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23" w:rsidRDefault="007E5752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230D74"/>
          <w:sz w:val="44"/>
          <w:szCs w:val="44"/>
          <w:u w:val="single" w:color="230D74"/>
          <w:lang w:val="es-DO"/>
        </w:rPr>
      </w:pPr>
      <w:bookmarkStart w:id="0" w:name="_GoBack"/>
      <w:bookmarkEnd w:id="0"/>
      <w:r w:rsidRPr="004C26BA">
        <w:rPr>
          <w:rFonts w:ascii="Trebuchet MS" w:hAnsi="Trebuchet MS" w:cs="Trebuchet MS"/>
          <w:b/>
          <w:bCs/>
          <w:color w:val="230D74"/>
          <w:sz w:val="44"/>
          <w:szCs w:val="44"/>
          <w:u w:val="single" w:color="230D74"/>
          <w:lang w:val="es-DO"/>
        </w:rPr>
        <w:t>Que brille nuestra estrella</w:t>
      </w:r>
    </w:p>
    <w:p w:rsidR="00567AAD" w:rsidRDefault="00567AAD" w:rsidP="00567AAD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b/>
          <w:bCs/>
          <w:color w:val="222253"/>
          <w:sz w:val="21"/>
          <w:szCs w:val="21"/>
          <w:bdr w:val="none" w:sz="0" w:space="0" w:color="auto" w:frame="1"/>
          <w:lang w:val="es-DO"/>
        </w:rPr>
      </w:pPr>
    </w:p>
    <w:p w:rsidR="00567AAD" w:rsidRPr="00567AAD" w:rsidRDefault="00567AAD" w:rsidP="00567AAD">
      <w:pPr>
        <w:shd w:val="clear" w:color="auto" w:fill="FFFFFF"/>
        <w:spacing w:line="300" w:lineRule="atLeast"/>
        <w:rPr>
          <w:rFonts w:ascii="Trebuchet MS" w:hAnsi="Trebuchet MS"/>
          <w:b/>
          <w:color w:val="660066"/>
          <w:sz w:val="28"/>
          <w:szCs w:val="28"/>
          <w:lang w:val="es-DO"/>
        </w:rPr>
      </w:pPr>
      <w:r w:rsidRPr="00567AAD">
        <w:rPr>
          <w:rFonts w:ascii="Trebuchet MS" w:hAnsi="Trebuchet MS"/>
          <w:b/>
          <w:color w:val="660066"/>
          <w:sz w:val="28"/>
          <w:szCs w:val="28"/>
          <w:lang w:val="es-DO"/>
        </w:rPr>
        <w:t>Historia para niños durante el servicio dominical</w:t>
      </w:r>
    </w:p>
    <w:p w:rsidR="00280F23" w:rsidRPr="00567AAD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660066"/>
          <w:sz w:val="28"/>
          <w:szCs w:val="28"/>
          <w:lang w:val="es-DO"/>
        </w:rPr>
      </w:pPr>
      <w:r w:rsidRPr="00567AAD">
        <w:rPr>
          <w:rFonts w:ascii="Trebuchet MS" w:hAnsi="Trebuchet MS"/>
          <w:b/>
          <w:color w:val="660066"/>
          <w:sz w:val="28"/>
          <w:szCs w:val="28"/>
          <w:lang w:val="es-DO"/>
        </w:rPr>
        <w:t> </w:t>
      </w:r>
    </w:p>
    <w:p w:rsidR="00567AAD" w:rsidRPr="000B4DE0" w:rsidRDefault="00567AAD" w:rsidP="00567AAD">
      <w:pPr>
        <w:rPr>
          <w:rFonts w:ascii="Trebuchet MS" w:hAnsi="Trebuchet MS"/>
          <w:b/>
          <w:color w:val="660066"/>
          <w:lang w:val="es-DO"/>
        </w:rPr>
      </w:pPr>
      <w:r w:rsidRPr="000B4DE0">
        <w:rPr>
          <w:rFonts w:ascii="Trebuchet MS" w:hAnsi="Trebuchet MS"/>
          <w:b/>
          <w:color w:val="660066"/>
          <w:lang w:val="es-DO"/>
        </w:rPr>
        <w:t>Materiales:</w:t>
      </w:r>
    </w:p>
    <w:p w:rsidR="00567AAD" w:rsidRPr="000B4DE0" w:rsidRDefault="00567AAD" w:rsidP="00567AAD">
      <w:pPr>
        <w:rPr>
          <w:rFonts w:ascii="Trebuchet MS" w:hAnsi="Trebuchet MS"/>
          <w:color w:val="660066"/>
          <w:sz w:val="16"/>
          <w:szCs w:val="16"/>
          <w:lang w:val="es-DO"/>
        </w:rPr>
      </w:pPr>
    </w:p>
    <w:p w:rsidR="00567AAD" w:rsidRPr="00973C5C" w:rsidRDefault="00567AAD" w:rsidP="00567AAD">
      <w:pPr>
        <w:pStyle w:val="ListParagraph"/>
        <w:numPr>
          <w:ilvl w:val="0"/>
          <w:numId w:val="3"/>
        </w:numPr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Video en línea “Tu cuerpo causal”</w:t>
      </w:r>
    </w:p>
    <w:p w:rsidR="00567AAD" w:rsidRPr="00973C5C" w:rsidRDefault="00567AAD" w:rsidP="00567AAD">
      <w:pPr>
        <w:pStyle w:val="ListParagraph"/>
        <w:rPr>
          <w:rFonts w:ascii="Trebuchet MS" w:hAnsi="Trebuchet MS"/>
          <w:color w:val="002060"/>
          <w:sz w:val="16"/>
          <w:szCs w:val="16"/>
        </w:rPr>
      </w:pPr>
    </w:p>
    <w:p w:rsidR="00567AAD" w:rsidRPr="00973C5C" w:rsidRDefault="00567AAD" w:rsidP="00567AAD">
      <w:pPr>
        <w:pStyle w:val="ListParagraph"/>
        <w:numPr>
          <w:ilvl w:val="0"/>
          <w:numId w:val="3"/>
        </w:numPr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b/>
          <w:color w:val="002060"/>
        </w:rPr>
        <w:t>OPCIONAL</w:t>
      </w:r>
      <w:r w:rsidRPr="00973C5C">
        <w:rPr>
          <w:rFonts w:ascii="Trebuchet MS" w:hAnsi="Trebuchet MS"/>
          <w:color w:val="002060"/>
        </w:rPr>
        <w:t>: Tres bolas o saquitos rellenos para demostrar lo difícil que es el malabarismo.</w:t>
      </w:r>
    </w:p>
    <w:p w:rsidR="00567AAD" w:rsidRPr="000B4DE0" w:rsidRDefault="00567AAD" w:rsidP="00567AAD">
      <w:pPr>
        <w:rPr>
          <w:rFonts w:ascii="Trebuchet MS" w:hAnsi="Trebuchet MS"/>
          <w:lang w:val="es-DO"/>
        </w:rPr>
      </w:pPr>
    </w:p>
    <w:p w:rsidR="00567AAD" w:rsidRPr="000B4DE0" w:rsidRDefault="00567AAD" w:rsidP="00567AAD">
      <w:pPr>
        <w:rPr>
          <w:rFonts w:ascii="Trebuchet MS" w:hAnsi="Trebuchet MS"/>
          <w:b/>
          <w:color w:val="660066"/>
        </w:rPr>
      </w:pPr>
      <w:r w:rsidRPr="000B4DE0">
        <w:rPr>
          <w:rFonts w:ascii="Trebuchet MS" w:hAnsi="Trebuchet MS"/>
          <w:b/>
          <w:color w:val="660066"/>
        </w:rPr>
        <w:t>Preparación:</w:t>
      </w:r>
    </w:p>
    <w:p w:rsidR="00567AAD" w:rsidRPr="000B4DE0" w:rsidRDefault="00567AAD" w:rsidP="00567AAD">
      <w:pPr>
        <w:rPr>
          <w:rFonts w:ascii="Trebuchet MS" w:hAnsi="Trebuchet MS"/>
          <w:color w:val="660066"/>
          <w:sz w:val="16"/>
          <w:szCs w:val="16"/>
        </w:rPr>
      </w:pPr>
    </w:p>
    <w:p w:rsidR="00567AAD" w:rsidRPr="00973C5C" w:rsidRDefault="00567AAD" w:rsidP="00567AAD">
      <w:pPr>
        <w:pStyle w:val="ListParagraph"/>
        <w:numPr>
          <w:ilvl w:val="0"/>
          <w:numId w:val="4"/>
        </w:numPr>
        <w:ind w:right="-390"/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 xml:space="preserve">Debido a que la descarga de los videos en línea toma varios minutos,  descargue el video en su computadora </w:t>
      </w:r>
      <w:r w:rsidRPr="00973C5C">
        <w:rPr>
          <w:rFonts w:ascii="Trebuchet MS" w:hAnsi="Trebuchet MS"/>
          <w:b/>
          <w:i/>
          <w:color w:val="002060"/>
        </w:rPr>
        <w:t>antes</w:t>
      </w:r>
      <w:r w:rsidRPr="00973C5C">
        <w:rPr>
          <w:rFonts w:ascii="Trebuchet MS" w:hAnsi="Trebuchet MS"/>
          <w:color w:val="002060"/>
        </w:rPr>
        <w:t xml:space="preserve"> de que empiece el servicio.  Esto asegurará que esté listo cuando lo necesite durante la historia.  </w:t>
      </w:r>
    </w:p>
    <w:p w:rsidR="00567AAD" w:rsidRPr="00973C5C" w:rsidRDefault="00567AAD" w:rsidP="00567AAD">
      <w:pPr>
        <w:pStyle w:val="ListParagraph"/>
        <w:ind w:left="1080" w:right="-390"/>
        <w:rPr>
          <w:rFonts w:ascii="Trebuchet MS" w:hAnsi="Trebuchet MS"/>
          <w:color w:val="002060"/>
          <w:sz w:val="12"/>
          <w:szCs w:val="12"/>
        </w:rPr>
      </w:pPr>
    </w:p>
    <w:p w:rsidR="00567AAD" w:rsidRPr="00973C5C" w:rsidRDefault="00567AAD" w:rsidP="00567AAD">
      <w:pPr>
        <w:pStyle w:val="ListParagraph"/>
        <w:numPr>
          <w:ilvl w:val="0"/>
          <w:numId w:val="4"/>
        </w:numPr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Prepare todos los materiales necesarios.</w:t>
      </w:r>
    </w:p>
    <w:p w:rsidR="00567AAD" w:rsidRPr="00973C5C" w:rsidRDefault="00567AAD" w:rsidP="00567AAD">
      <w:pPr>
        <w:pStyle w:val="ListParagraph"/>
        <w:ind w:left="1080"/>
        <w:rPr>
          <w:rFonts w:ascii="Trebuchet MS" w:hAnsi="Trebuchet MS"/>
          <w:color w:val="002060"/>
          <w:sz w:val="12"/>
          <w:szCs w:val="12"/>
        </w:rPr>
      </w:pPr>
    </w:p>
    <w:p w:rsidR="00567AAD" w:rsidRPr="00973C5C" w:rsidRDefault="00567AAD" w:rsidP="00567AAD">
      <w:pPr>
        <w:pStyle w:val="ListParagraph"/>
        <w:numPr>
          <w:ilvl w:val="0"/>
          <w:numId w:val="4"/>
        </w:numPr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Invite a los niños a que se acerquen al altar.</w:t>
      </w:r>
    </w:p>
    <w:p w:rsidR="00567AAD" w:rsidRPr="00973C5C" w:rsidRDefault="00567AAD" w:rsidP="00567AAD">
      <w:pPr>
        <w:pStyle w:val="ListParagraph"/>
        <w:ind w:left="1080"/>
        <w:rPr>
          <w:rFonts w:ascii="Trebuchet MS" w:hAnsi="Trebuchet MS"/>
          <w:color w:val="002060"/>
          <w:sz w:val="12"/>
          <w:szCs w:val="12"/>
        </w:rPr>
      </w:pPr>
    </w:p>
    <w:p w:rsidR="00567AAD" w:rsidRPr="00973C5C" w:rsidRDefault="00567AAD" w:rsidP="00567AAD">
      <w:pPr>
        <w:pStyle w:val="ListParagraph"/>
        <w:numPr>
          <w:ilvl w:val="0"/>
          <w:numId w:val="4"/>
        </w:numPr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El lector de la historia se sienta en una silla y los niños se sientan en el suelo en frente de él/ella.</w:t>
      </w:r>
    </w:p>
    <w:p w:rsidR="00567AAD" w:rsidRPr="00973C5C" w:rsidRDefault="00567AAD" w:rsidP="00567AAD">
      <w:pPr>
        <w:pStyle w:val="ListParagraph"/>
        <w:ind w:left="1080"/>
        <w:rPr>
          <w:rFonts w:ascii="Trebuchet MS" w:hAnsi="Trebuchet MS"/>
          <w:color w:val="002060"/>
          <w:sz w:val="12"/>
          <w:szCs w:val="12"/>
        </w:rPr>
      </w:pPr>
    </w:p>
    <w:p w:rsidR="00567AAD" w:rsidRPr="00973C5C" w:rsidRDefault="00567AAD" w:rsidP="00567AAD">
      <w:pPr>
        <w:pStyle w:val="ListParagraph"/>
        <w:numPr>
          <w:ilvl w:val="0"/>
          <w:numId w:val="4"/>
        </w:numPr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Incluya la historia aunque no haya niños en su congregación a fin de que las familias se sientan bienvenidas y de ese modo se motiven para venir al servicio.</w:t>
      </w:r>
    </w:p>
    <w:p w:rsidR="00567AAD" w:rsidRPr="00973C5C" w:rsidRDefault="00567AAD" w:rsidP="00567AAD">
      <w:pPr>
        <w:pStyle w:val="ListParagraph"/>
        <w:ind w:left="1080"/>
        <w:rPr>
          <w:rFonts w:ascii="Trebuchet MS" w:hAnsi="Trebuchet MS"/>
          <w:color w:val="002060"/>
          <w:sz w:val="10"/>
          <w:szCs w:val="10"/>
        </w:rPr>
      </w:pPr>
    </w:p>
    <w:p w:rsidR="00567AAD" w:rsidRPr="00973C5C" w:rsidRDefault="00567AAD" w:rsidP="00567AAD">
      <w:pPr>
        <w:pStyle w:val="ListParagraph"/>
        <w:numPr>
          <w:ilvl w:val="0"/>
          <w:numId w:val="4"/>
        </w:numPr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Puede agregar su propia creatividad a las historias.  Debe sentirse cómodo con el uso de marionetas, accesorios, o puede contar la historia tal como está escrita.</w:t>
      </w:r>
    </w:p>
    <w:p w:rsidR="00567AAD" w:rsidRPr="00973C5C" w:rsidRDefault="00567AAD" w:rsidP="00567AAD">
      <w:pPr>
        <w:pStyle w:val="ListParagraph"/>
        <w:ind w:left="1080"/>
        <w:rPr>
          <w:rFonts w:ascii="Trebuchet MS" w:hAnsi="Trebuchet MS"/>
          <w:color w:val="002060"/>
          <w:sz w:val="12"/>
          <w:szCs w:val="12"/>
        </w:rPr>
      </w:pPr>
    </w:p>
    <w:p w:rsidR="00567AAD" w:rsidRPr="00973C5C" w:rsidRDefault="00567AAD" w:rsidP="00567AAD">
      <w:pPr>
        <w:pStyle w:val="ListParagraph"/>
        <w:numPr>
          <w:ilvl w:val="0"/>
          <w:numId w:val="4"/>
        </w:numPr>
        <w:rPr>
          <w:rFonts w:ascii="Trebuchet MS" w:hAnsi="Trebuchet MS"/>
          <w:color w:val="002060"/>
        </w:rPr>
      </w:pPr>
      <w:r w:rsidRPr="00973C5C">
        <w:rPr>
          <w:rFonts w:ascii="Trebuchet MS" w:hAnsi="Trebuchet MS"/>
          <w:color w:val="002060"/>
        </w:rPr>
        <w:t>Siéntase libre de adecuar el contenido para que se ajuste al tiempo previsto para la historia. Sin embargo, para el desarrollo espiritual de los niños, le animamos a que mantenga la mayor cantidad de las Enseñanzas de los Maestros Ascendidos como sea posible.</w:t>
      </w:r>
    </w:p>
    <w:p w:rsidR="00096A48" w:rsidRPr="00096A48" w:rsidRDefault="00096A48" w:rsidP="00280F23">
      <w:pPr>
        <w:widowControl w:val="0"/>
        <w:autoSpaceDE w:val="0"/>
        <w:autoSpaceDN w:val="0"/>
        <w:adjustRightInd w:val="0"/>
        <w:rPr>
          <w:sz w:val="32"/>
          <w:szCs w:val="32"/>
          <w:lang w:val="es-DO"/>
        </w:rPr>
      </w:pPr>
    </w:p>
    <w:p w:rsidR="00096A48" w:rsidRDefault="007A22B1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>Buenos días y bienvenidos.  Nuestra historia de hoy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es acerca de nuestra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e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strella, la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estrella de nuestra </w:t>
      </w:r>
      <w:r w:rsidR="00A6265C">
        <w:rPr>
          <w:rFonts w:ascii="Trebuchet MS" w:hAnsi="Trebuchet MS" w:cs="Trebuchet MS"/>
          <w:color w:val="191741"/>
          <w:sz w:val="28"/>
          <w:szCs w:val="28"/>
          <w:lang w:val="es-DO"/>
        </w:rPr>
        <w:t>P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resencia YO SOY y el </w:t>
      </w:r>
      <w:r w:rsidR="00096A48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uerpo </w:t>
      </w:r>
      <w:r w:rsidR="00096A48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ausal</w:t>
      </w:r>
      <w:r w:rsidR="00280F23"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. 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¿S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abe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n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dónde está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s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u </w:t>
      </w:r>
      <w:r w:rsidR="00096A48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uerpo </w:t>
      </w:r>
      <w:r w:rsidR="00096A48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ausal</w:t>
      </w:r>
      <w:r w:rsidR="00280F23"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? </w:t>
      </w:r>
      <w:r w:rsidR="00096A48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280F23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(</w:t>
      </w:r>
      <w:r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Permita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que</w:t>
      </w:r>
      <w:r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los niños </w:t>
      </w:r>
      <w:r w:rsidR="0015659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responda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n</w:t>
      </w:r>
      <w:r w:rsidR="00280F23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)</w:t>
      </w:r>
      <w:r w:rsidR="00720C2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280F23" w:rsidRPr="007E5752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  </w:t>
      </w:r>
    </w:p>
    <w:p w:rsidR="00096A48" w:rsidRPr="00096A48" w:rsidRDefault="00096A48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lang w:val="es-DO"/>
        </w:rPr>
      </w:pPr>
    </w:p>
    <w:p w:rsidR="00280F23" w:rsidRDefault="007A22B1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>Si mira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n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156594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hacia 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>arriba</w:t>
      </w:r>
      <w:r w:rsidR="00236BFE">
        <w:rPr>
          <w:rFonts w:ascii="Trebuchet MS" w:hAnsi="Trebuchet MS" w:cs="Trebuchet MS"/>
          <w:color w:val="191741"/>
          <w:sz w:val="28"/>
          <w:szCs w:val="28"/>
          <w:lang w:val="es-DO"/>
        </w:rPr>
        <w:t>,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236BFE">
        <w:rPr>
          <w:rFonts w:ascii="Trebuchet MS" w:hAnsi="Trebuchet MS" w:cs="Trebuchet MS"/>
          <w:color w:val="191741"/>
          <w:sz w:val="28"/>
          <w:szCs w:val="28"/>
          <w:lang w:val="es-DO"/>
        </w:rPr>
        <w:t>a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la imagen de la </w:t>
      </w:r>
      <w:r w:rsidR="00A6265C">
        <w:rPr>
          <w:rFonts w:ascii="Trebuchet MS" w:hAnsi="Trebuchet MS" w:cs="Trebuchet MS"/>
          <w:color w:val="191741"/>
          <w:sz w:val="28"/>
          <w:szCs w:val="28"/>
          <w:lang w:val="es-DO"/>
        </w:rPr>
        <w:t>P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resencia YO SOY, </w:t>
      </w:r>
      <w:r w:rsidR="00280F23" w:rsidRPr="007A22B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(</w:t>
      </w:r>
      <w:r w:rsidRPr="007A22B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señale la 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</w:t>
      </w:r>
      <w:r w:rsidRPr="007A22B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resencia en el altar</w:t>
      </w:r>
      <w:r w:rsidR="00280F23" w:rsidRPr="00A6265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)</w:t>
      </w:r>
      <w:r w:rsidR="00280F23" w:rsidRPr="00A6265C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Pr="00A6265C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podrá</w:t>
      </w:r>
      <w:r w:rsidR="004C26BA" w:rsidRPr="00A6265C">
        <w:rPr>
          <w:rFonts w:ascii="Trebuchet MS" w:hAnsi="Trebuchet MS" w:cs="Trebuchet MS"/>
          <w:color w:val="191741"/>
          <w:sz w:val="28"/>
          <w:szCs w:val="28"/>
          <w:lang w:val="es-DO"/>
        </w:rPr>
        <w:t>n</w:t>
      </w:r>
      <w:r w:rsidRPr="00A6265C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ver las esferas de colores</w:t>
      </w:r>
      <w:r w:rsidR="00280F23"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. 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La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A6265C">
        <w:rPr>
          <w:rFonts w:ascii="Trebuchet MS" w:hAnsi="Trebuchet MS" w:cs="Trebuchet MS"/>
          <w:color w:val="191741"/>
          <w:sz w:val="28"/>
          <w:szCs w:val="28"/>
          <w:lang w:val="es-DO"/>
        </w:rPr>
        <w:t>P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resencia YO SOY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de ustedes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es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s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u </w:t>
      </w:r>
      <w:r w:rsidR="00156594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propia </w:t>
      </w:r>
      <w:r w:rsidR="00236BFE">
        <w:rPr>
          <w:rFonts w:ascii="Trebuchet MS" w:hAnsi="Trebuchet MS" w:cs="Trebuchet MS"/>
          <w:color w:val="191741"/>
          <w:sz w:val="28"/>
          <w:szCs w:val="28"/>
          <w:lang w:val="es-DO"/>
        </w:rPr>
        <w:t>individualidad en Dios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,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s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u </w:t>
      </w:r>
      <w:r w:rsidR="00A6265C">
        <w:rPr>
          <w:rFonts w:ascii="Trebuchet MS" w:hAnsi="Trebuchet MS" w:cs="Trebuchet MS"/>
          <w:color w:val="191741"/>
          <w:sz w:val="28"/>
          <w:szCs w:val="28"/>
          <w:lang w:val="es-DO"/>
        </w:rPr>
        <w:t>v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erdadero Yo</w:t>
      </w:r>
      <w:r w:rsidR="00280F23"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. 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El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A6265C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uerpo </w:t>
      </w:r>
      <w:r w:rsidR="00A6265C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 w:rsidR="00280F23"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>ausal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de ustedes</w:t>
      </w:r>
      <w:r w:rsidR="00280F23"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es parte de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s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>u Ser Real</w:t>
      </w:r>
      <w:r w:rsidR="00280F23"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.  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Es donde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están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acumulad</w:t>
      </w:r>
      <w:r w:rsidR="00A6265C">
        <w:rPr>
          <w:rFonts w:ascii="Trebuchet MS" w:hAnsi="Trebuchet MS" w:cs="Trebuchet MS"/>
          <w:color w:val="191741"/>
          <w:sz w:val="28"/>
          <w:szCs w:val="28"/>
          <w:lang w:val="es-DO"/>
        </w:rPr>
        <w:t>a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>s tod</w:t>
      </w:r>
      <w:r w:rsidR="00A6265C">
        <w:rPr>
          <w:rFonts w:ascii="Trebuchet MS" w:hAnsi="Trebuchet MS" w:cs="Trebuchet MS"/>
          <w:color w:val="191741"/>
          <w:sz w:val="28"/>
          <w:szCs w:val="28"/>
          <w:lang w:val="es-DO"/>
        </w:rPr>
        <w:t>a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s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s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us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b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>uen</w:t>
      </w:r>
      <w:r w:rsidR="00A6265C">
        <w:rPr>
          <w:rFonts w:ascii="Trebuchet MS" w:hAnsi="Trebuchet MS" w:cs="Trebuchet MS"/>
          <w:color w:val="191741"/>
          <w:sz w:val="28"/>
          <w:szCs w:val="28"/>
          <w:lang w:val="es-DO"/>
        </w:rPr>
        <w:t>a</w:t>
      </w:r>
      <w:r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>s obras</w:t>
      </w:r>
      <w:r w:rsidR="00A6265C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y acciones</w:t>
      </w:r>
      <w:r w:rsidR="00280F23" w:rsidRPr="007A22B1">
        <w:rPr>
          <w:rFonts w:ascii="Trebuchet MS" w:hAnsi="Trebuchet MS" w:cs="Trebuchet MS"/>
          <w:color w:val="191741"/>
          <w:sz w:val="28"/>
          <w:szCs w:val="28"/>
          <w:lang w:val="es-DO"/>
        </w:rPr>
        <w:t>.</w:t>
      </w:r>
    </w:p>
    <w:p w:rsidR="00280F23" w:rsidRPr="00191CBD" w:rsidRDefault="007A22B1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lang w:val="es-DO"/>
        </w:rPr>
      </w:pPr>
      <w:r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lastRenderedPageBreak/>
        <w:t xml:space="preserve">El </w:t>
      </w:r>
      <w:r w:rsidR="00743527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>apóstol</w:t>
      </w:r>
      <w:r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Pablo dijo</w:t>
      </w:r>
      <w:r w:rsidR="00236BFE">
        <w:rPr>
          <w:rFonts w:ascii="Trebuchet MS" w:hAnsi="Trebuchet MS" w:cs="Trebuchet MS"/>
          <w:color w:val="191741"/>
          <w:sz w:val="28"/>
          <w:szCs w:val="28"/>
          <w:lang w:val="es-DO"/>
        </w:rPr>
        <w:t>:</w:t>
      </w:r>
      <w:r w:rsidR="00280F23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“</w:t>
      </w:r>
      <w:r w:rsidR="00191CBD" w:rsidRPr="00191CBD">
        <w:rPr>
          <w:rFonts w:ascii="Trebuchet MS" w:hAnsi="Trebuchet MS" w:cs="Trebuchet MS"/>
          <w:color w:val="191741"/>
          <w:sz w:val="28"/>
          <w:szCs w:val="28"/>
          <w:lang w:val="es-DO"/>
        </w:rPr>
        <w:t>Una es la gloria del sol, otra la gloria de la luna, y otra la gloria de las estrellas, pues una estrella es diferente de otra en gloria</w:t>
      </w:r>
      <w:r w:rsidR="00280F23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>”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.</w:t>
      </w:r>
      <w:r w:rsidR="00280F23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  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>Sobre el significado de la declaración de Pablo, el Arcángel Gabriel nos dijo</w:t>
      </w:r>
      <w:r w:rsidR="00C1179E">
        <w:rPr>
          <w:rFonts w:ascii="Trebuchet MS" w:hAnsi="Trebuchet MS" w:cs="Trebuchet MS"/>
          <w:color w:val="191741"/>
          <w:sz w:val="28"/>
          <w:szCs w:val="28"/>
          <w:lang w:val="es-DO"/>
        </w:rPr>
        <w:t>:</w:t>
      </w:r>
      <w:r w:rsidR="00743527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“</w:t>
      </w:r>
      <w:r w:rsidR="00C1179E">
        <w:rPr>
          <w:rFonts w:ascii="Trebuchet MS" w:hAnsi="Trebuchet MS" w:cs="Trebuchet MS"/>
          <w:color w:val="191741"/>
          <w:sz w:val="28"/>
          <w:szCs w:val="28"/>
          <w:lang w:val="es-DO"/>
        </w:rPr>
        <w:t>Entonces</w:t>
      </w:r>
      <w:r w:rsidR="00280F23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, </w:t>
      </w:r>
      <w:r w:rsidR="00743527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la </w:t>
      </w:r>
      <w:r w:rsidR="00C1179E">
        <w:rPr>
          <w:rFonts w:ascii="Trebuchet MS" w:hAnsi="Trebuchet MS" w:cs="Trebuchet MS"/>
          <w:color w:val="191741"/>
          <w:sz w:val="28"/>
          <w:szCs w:val="28"/>
          <w:lang w:val="es-DO"/>
        </w:rPr>
        <w:t>e</w:t>
      </w:r>
      <w:r w:rsidR="00743527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strella que se diferencia de </w:t>
      </w:r>
      <w:r w:rsidR="00C1179E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todas </w:t>
      </w:r>
      <w:r w:rsidR="00743527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>las</w:t>
      </w:r>
      <w:r w:rsidR="00C1179E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demás</w:t>
      </w:r>
      <w:r w:rsidR="00743527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estrellas es </w:t>
      </w:r>
      <w:r w:rsidR="00C1179E">
        <w:rPr>
          <w:rFonts w:ascii="Trebuchet MS" w:hAnsi="Trebuchet MS" w:cs="Trebuchet MS"/>
          <w:color w:val="191741"/>
          <w:sz w:val="28"/>
          <w:szCs w:val="28"/>
          <w:lang w:val="es-DO"/>
        </w:rPr>
        <w:t>v</w:t>
      </w:r>
      <w:r w:rsidR="00743527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>u</w:t>
      </w:r>
      <w:r w:rsidR="00C1179E">
        <w:rPr>
          <w:rFonts w:ascii="Trebuchet MS" w:hAnsi="Trebuchet MS" w:cs="Trebuchet MS"/>
          <w:color w:val="191741"/>
          <w:sz w:val="28"/>
          <w:szCs w:val="28"/>
          <w:lang w:val="es-DO"/>
        </w:rPr>
        <w:t>estro</w:t>
      </w:r>
      <w:r w:rsidR="00743527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191CBD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 w:rsidR="00743527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uerpo </w:t>
      </w:r>
      <w:r w:rsidR="00191CBD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ausal</w:t>
      </w:r>
      <w:r w:rsidR="00280F23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>”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.</w:t>
      </w:r>
      <w:r w:rsidR="00280F23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(</w:t>
      </w:r>
      <w:r w:rsidR="004C26BA" w:rsidRPr="00191CBD">
        <w:rPr>
          <w:rFonts w:ascii="Trebuchet MS" w:hAnsi="Trebuchet MS" w:cs="Trebuchet MS"/>
          <w:color w:val="191741"/>
          <w:lang w:val="es-DO"/>
        </w:rPr>
        <w:t>28 de m</w:t>
      </w:r>
      <w:r w:rsidR="00280F23" w:rsidRPr="00191CBD">
        <w:rPr>
          <w:rFonts w:ascii="Trebuchet MS" w:hAnsi="Trebuchet MS" w:cs="Trebuchet MS"/>
          <w:color w:val="191741"/>
          <w:lang w:val="es-DO"/>
        </w:rPr>
        <w:t>ar</w:t>
      </w:r>
      <w:r w:rsidR="00743527" w:rsidRPr="00191CBD">
        <w:rPr>
          <w:rFonts w:ascii="Trebuchet MS" w:hAnsi="Trebuchet MS" w:cs="Trebuchet MS"/>
          <w:color w:val="191741"/>
          <w:lang w:val="es-DO"/>
        </w:rPr>
        <w:t>zo</w:t>
      </w:r>
      <w:r w:rsidR="00280F23" w:rsidRPr="00191CBD">
        <w:rPr>
          <w:rFonts w:ascii="Trebuchet MS" w:hAnsi="Trebuchet MS" w:cs="Trebuchet MS"/>
          <w:color w:val="191741"/>
          <w:lang w:val="es-DO"/>
        </w:rPr>
        <w:t>, 1997)</w:t>
      </w:r>
      <w:r w:rsidR="00191CBD">
        <w:rPr>
          <w:rFonts w:ascii="Trebuchet MS" w:hAnsi="Trebuchet MS" w:cs="Trebuchet MS"/>
          <w:color w:val="191741"/>
          <w:lang w:val="es-DO"/>
        </w:rPr>
        <w:t>.</w:t>
      </w:r>
    </w:p>
    <w:p w:rsidR="00CF145B" w:rsidRPr="00743527" w:rsidRDefault="00CF145B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280F23" w:rsidRDefault="00743527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El 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>ser</w:t>
      </w:r>
      <w:r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ascendido</w:t>
      </w:r>
      <w:r w:rsidR="00280F23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Surya 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>nos habló</w:t>
      </w:r>
      <w:r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>sobre</w:t>
      </w:r>
      <w:r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la importancia de convertir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no</w:t>
      </w:r>
      <w:r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>s en nuestro yo real porque de esa manera podemos ayudar a otros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:</w:t>
      </w:r>
      <w:r w:rsidR="00280F23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“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De todos los avatares que ha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béi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s escuchado,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¿os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ha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béi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s dado cuenta que solo se necesita uno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,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uno para convertir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a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millones</w:t>
      </w:r>
      <w:r w:rsidR="00280F23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>?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Así es la 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>capacidad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de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vuestra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estrella,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v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u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estra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P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resencia YO SOY,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v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u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estro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uerpo 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 w:rsidR="002F55EE">
        <w:rPr>
          <w:rFonts w:ascii="Trebuchet MS" w:hAnsi="Trebuchet MS" w:cs="Trebuchet MS"/>
          <w:color w:val="191741"/>
          <w:sz w:val="28"/>
          <w:szCs w:val="28"/>
          <w:lang w:val="es-DO"/>
        </w:rPr>
        <w:t>ausal</w:t>
      </w:r>
      <w:r w:rsidR="002F55EE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>…</w:t>
      </w:r>
      <w:r w:rsidR="00280F23" w:rsidRPr="00743527">
        <w:rPr>
          <w:rFonts w:ascii="Trebuchet MS" w:hAnsi="Trebuchet MS" w:cs="Trebuchet MS"/>
          <w:color w:val="191741"/>
          <w:sz w:val="28"/>
          <w:szCs w:val="28"/>
          <w:lang w:val="es-DO"/>
        </w:rPr>
        <w:t>”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>.</w:t>
      </w:r>
    </w:p>
    <w:p w:rsidR="00543E70" w:rsidRPr="00743527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280F23" w:rsidRDefault="002F55EE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</w:rPr>
      </w:pPr>
      <w:r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Vamos a ver un video </w:t>
      </w:r>
      <w:r w:rsidR="004C26BA"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corto </w:t>
      </w:r>
      <w:r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de nuestra 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>ama</w:t>
      </w:r>
      <w:r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da </w:t>
      </w:r>
      <w:r w:rsidR="004C26BA"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>Gurú</w:t>
      </w:r>
      <w:r w:rsidR="00280F23"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Ma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que nos</w:t>
      </w:r>
      <w:r w:rsidR="00280F23"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2E2C93">
        <w:rPr>
          <w:rFonts w:ascii="Trebuchet MS" w:hAnsi="Trebuchet MS" w:cs="Trebuchet MS"/>
          <w:color w:val="191741"/>
          <w:sz w:val="28"/>
          <w:szCs w:val="28"/>
          <w:lang w:val="es-DO"/>
        </w:rPr>
        <w:t>enseña</w:t>
      </w:r>
      <w:r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acerca de nuestro </w:t>
      </w:r>
      <w:r w:rsidR="001242B7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uerpo</w:t>
      </w:r>
      <w:r w:rsidR="00280F23"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1242B7">
        <w:rPr>
          <w:rFonts w:ascii="Trebuchet MS" w:hAnsi="Trebuchet MS" w:cs="Trebuchet MS"/>
          <w:color w:val="191741"/>
          <w:sz w:val="28"/>
          <w:szCs w:val="28"/>
          <w:lang w:val="es-DO"/>
        </w:rPr>
        <w:t>c</w:t>
      </w:r>
      <w:r w:rsidR="00280F23"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>ausal.</w:t>
      </w:r>
      <w:r w:rsidR="001242B7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="00280F23" w:rsidRPr="002F55EE">
        <w:rPr>
          <w:rFonts w:ascii="Trebuchet MS" w:hAnsi="Trebuchet MS" w:cs="Trebuchet MS"/>
          <w:color w:val="191741"/>
          <w:sz w:val="28"/>
          <w:szCs w:val="28"/>
          <w:lang w:val="es-DO"/>
        </w:rPr>
        <w:t> </w:t>
      </w:r>
      <w:r w:rsidR="00280F2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</w:rPr>
        <w:t>(</w:t>
      </w:r>
      <w:r w:rsidR="001242B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</w:rPr>
        <w:t>Reproduci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</w:rPr>
        <w:t xml:space="preserve">r </w:t>
      </w:r>
      <w:r w:rsidR="001242B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</w:rPr>
        <w:t>el video</w:t>
      </w:r>
      <w:r w:rsidR="00280F2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</w:rPr>
        <w:t>)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</w:rPr>
        <w:t xml:space="preserve">. </w:t>
      </w: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0"/>
          <w:szCs w:val="20"/>
        </w:rPr>
      </w:pPr>
      <w:r>
        <w:rPr>
          <w:rFonts w:ascii="Times" w:hAnsi="Times" w:cs="Times"/>
          <w:color w:val="FFFFFF"/>
          <w:sz w:val="20"/>
          <w:szCs w:val="20"/>
        </w:rPr>
        <w:t>flash-object" type="application/x-shockwave-flash" width="100%" height="100%" data="/moog/</w:t>
      </w:r>
    </w:p>
    <w:p w:rsidR="001242B7" w:rsidRPr="00DA36AD" w:rsidRDefault="001242B7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</w:rPr>
      </w:pPr>
    </w:p>
    <w:p w:rsidR="00280F23" w:rsidRDefault="007C0425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4C26BA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Nuestra historia de hoy </w:t>
      </w:r>
      <w:r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>es acerca de un malabarista que usaba su talent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o</w:t>
      </w:r>
      <w:r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como regalo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para nuestra Madre Marí</w:t>
      </w:r>
      <w:r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>a</w:t>
      </w:r>
      <w:r w:rsidR="00280F23"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. 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¿</w:t>
      </w:r>
      <w:r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Que 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ustedes creen que</w:t>
      </w:r>
      <w:r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es l</w:t>
      </w:r>
      <w:r w:rsidR="00E57EFC">
        <w:rPr>
          <w:rFonts w:ascii="Trebuchet MS" w:hAnsi="Trebuchet MS" w:cs="Trebuchet MS"/>
          <w:color w:val="191741"/>
          <w:sz w:val="28"/>
          <w:szCs w:val="28"/>
          <w:lang w:val="es-DO"/>
        </w:rPr>
        <w:t>o</w:t>
      </w:r>
      <w:r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más importante que podemos hacer con nuestros talentos y </w:t>
      </w:r>
      <w:r w:rsidR="00E57EFC">
        <w:rPr>
          <w:rFonts w:ascii="Trebuchet MS" w:hAnsi="Trebuchet MS" w:cs="Trebuchet MS"/>
          <w:color w:val="191741"/>
          <w:sz w:val="28"/>
          <w:szCs w:val="28"/>
          <w:lang w:val="es-DO"/>
        </w:rPr>
        <w:t>done</w:t>
      </w:r>
      <w:r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>s</w:t>
      </w:r>
      <w:r w:rsidR="00280F23"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?  </w:t>
      </w:r>
      <w:r w:rsidR="00280F23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(</w:t>
      </w:r>
      <w:r w:rsidR="004C26BA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Perm</w:t>
      </w:r>
      <w:r w:rsidR="001242B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</w:t>
      </w:r>
      <w:r w:rsidR="004C26BA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ta</w:t>
      </w:r>
      <w:r w:rsidR="001242B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que</w:t>
      </w:r>
      <w:r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los niños </w:t>
      </w:r>
      <w:r w:rsidR="001242B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respondan</w:t>
      </w:r>
      <w:r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)</w:t>
      </w:r>
      <w:r w:rsidR="001242B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4C26BA">
        <w:rPr>
          <w:rFonts w:ascii="Trebuchet MS" w:hAnsi="Trebuchet MS" w:cs="Trebuchet MS"/>
          <w:color w:val="191741"/>
          <w:sz w:val="28"/>
          <w:szCs w:val="28"/>
          <w:lang w:val="es-DO"/>
        </w:rPr>
        <w:t>  Sí</w:t>
      </w:r>
      <w:r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>, se los ofrecemos a Dios para su Gloria</w:t>
      </w:r>
      <w:r w:rsidR="00280F23"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>.</w:t>
      </w:r>
    </w:p>
    <w:p w:rsidR="00543E70" w:rsidRPr="007C0425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280F23" w:rsidRPr="007C0425" w:rsidRDefault="004C26BA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color w:val="191741"/>
          <w:sz w:val="28"/>
          <w:szCs w:val="28"/>
          <w:lang w:val="es-DO"/>
        </w:rPr>
        <w:t>Nuestra historia se llama:</w:t>
      </w:r>
      <w:r w:rsidR="007C0425"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  <w:r w:rsidRPr="004C26BA">
        <w:rPr>
          <w:rFonts w:ascii="Trebuchet MS" w:hAnsi="Trebuchet MS" w:cs="Trebuchet MS"/>
          <w:i/>
          <w:color w:val="191741"/>
          <w:sz w:val="28"/>
          <w:szCs w:val="28"/>
          <w:lang w:val="es-DO"/>
        </w:rPr>
        <w:t>Que brille nuestra estrella</w:t>
      </w:r>
      <w:r w:rsidR="007C0425" w:rsidRPr="007C042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. </w:t>
      </w:r>
      <w:r w:rsidR="007C042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Está basada en una </w:t>
      </w:r>
      <w:r w:rsidR="00E57EFC">
        <w:rPr>
          <w:rFonts w:ascii="Trebuchet MS" w:hAnsi="Trebuchet MS" w:cs="Trebuchet MS"/>
          <w:color w:val="191741"/>
          <w:sz w:val="28"/>
          <w:szCs w:val="28"/>
          <w:lang w:val="es-DO"/>
        </w:rPr>
        <w:t>antigua</w:t>
      </w:r>
      <w:r w:rsidR="007C0425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leyenda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f</w:t>
      </w:r>
      <w:r w:rsidR="007C0425">
        <w:rPr>
          <w:rFonts w:ascii="Trebuchet MS" w:hAnsi="Trebuchet MS" w:cs="Trebuchet MS"/>
          <w:color w:val="191741"/>
          <w:sz w:val="28"/>
          <w:szCs w:val="28"/>
          <w:lang w:val="es-DO"/>
        </w:rPr>
        <w:t>rancesa.</w:t>
      </w:r>
      <w:r w:rsidR="00280F23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</w:t>
      </w:r>
    </w:p>
    <w:p w:rsidR="007C0425" w:rsidRDefault="007C0425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</w:p>
    <w:p w:rsidR="00193CFD" w:rsidRDefault="00193CFD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193CFD" w:rsidRDefault="00193CFD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193CFD" w:rsidRPr="00B27F46" w:rsidRDefault="004C26BA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color w:val="191741"/>
          <w:sz w:val="28"/>
          <w:szCs w:val="28"/>
          <w:lang w:val="es-DO"/>
        </w:rPr>
      </w:pPr>
      <w:r w:rsidRPr="00B27F46">
        <w:rPr>
          <w:rFonts w:ascii="Trebuchet MS" w:hAnsi="Trebuchet MS" w:cs="Trebuchet MS"/>
          <w:b/>
          <w:color w:val="191741"/>
          <w:sz w:val="28"/>
          <w:szCs w:val="28"/>
          <w:lang w:val="es-DO"/>
        </w:rPr>
        <w:t xml:space="preserve">Que brille nuestra estrella </w:t>
      </w:r>
    </w:p>
    <w:p w:rsidR="007C0425" w:rsidRPr="007E5752" w:rsidRDefault="004C26BA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Jean Paul, </w:t>
      </w:r>
      <w:r w:rsidR="007C0425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un malabarista</w:t>
      </w:r>
      <w:r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est</w:t>
      </w:r>
      <w:r w:rsidR="007C0425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aba practicando su arte </w:t>
      </w:r>
      <w:r w:rsid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en las </w:t>
      </w:r>
      <w:r w:rsidR="007C0425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afuera</w:t>
      </w:r>
      <w:r w:rsid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</w:t>
      </w:r>
      <w:r w:rsidR="007C0425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del monasterio durante las fiestas 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n</w:t>
      </w:r>
      <w:r w:rsidR="007C0425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avideñas</w:t>
      </w:r>
      <w:r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7C0425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Los residentes locales le </w:t>
      </w:r>
      <w:r w:rsidR="00B0622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mostrab</w:t>
      </w:r>
      <w:r w:rsidR="007C0425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an </w:t>
      </w:r>
      <w:r w:rsidR="00B0622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su </w:t>
      </w:r>
      <w:r w:rsidR="007C0425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caridad </w:t>
      </w:r>
      <w:r w:rsidR="00B0622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lanz</w:t>
      </w:r>
      <w:r w:rsidR="007C0425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ando una o dos monedas en su </w:t>
      </w:r>
      <w:r w:rsidR="00D37E9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recipiente</w:t>
      </w:r>
      <w:r w:rsidR="007238E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hojalata</w:t>
      </w:r>
      <w:r w:rsidR="007C0425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(</w:t>
      </w:r>
      <w:r w:rsidR="0091162A"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Pregúntele</w:t>
      </w:r>
      <w:r w:rsidR="007C0425"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a los niños</w:t>
      </w:r>
      <w:r w:rsidR="00DA36A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:</w:t>
      </w:r>
      <w:r w:rsidR="007C0425"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“</w:t>
      </w:r>
      <w:r w:rsidR="00193CF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¿</w:t>
      </w:r>
      <w:r w:rsidR="007C0425"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Ustedes saben lo </w:t>
      </w:r>
      <w:r w:rsidR="00EA0382"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difícil</w:t>
      </w:r>
      <w:r w:rsidR="007C0425"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que es hacer </w:t>
      </w:r>
      <w:r w:rsidR="00193CF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</w:t>
      </w:r>
      <w:r w:rsidR="007C0425"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alabar</w:t>
      </w:r>
      <w:r w:rsidR="00193CF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</w:t>
      </w:r>
      <w:r w:rsidR="007C0425"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</w:t>
      </w:r>
      <w:r w:rsidR="00193CF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mos</w:t>
      </w:r>
      <w:r w:rsidRPr="00F032E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?”  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F032EC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Demuestre rápidamente con tres objetos</w:t>
      </w:r>
      <w:r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)</w:t>
      </w:r>
      <w:r w:rsidR="00B0622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7E5752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EA0382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</w:t>
      </w:r>
      <w:r w:rsidR="00F032EC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 </w:t>
      </w: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Jean Paul l</w:t>
      </w:r>
      <w:r w:rsidR="00F032EC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 gustaba cantar mientras </w:t>
      </w:r>
      <w:r w:rsidR="0091162A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hacía</w:t>
      </w:r>
      <w:r w:rsidR="00D37E9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sus malabarismos</w:t>
      </w:r>
      <w:r w:rsidR="0091162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pero sus canciones no siempre </w:t>
      </w:r>
      <w:r w:rsidR="008459AF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eran 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apropiadas para el lugar</w:t>
      </w: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 especial</w:t>
      </w:r>
      <w:r w:rsid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mente en esa época del año</w:t>
      </w: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 repente</w:t>
      </w: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se apareció a su lado el </w:t>
      </w:r>
      <w:r w:rsidR="00CB098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prior, </w:t>
      </w:r>
      <w:r w:rsid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líder del monasterio.</w:t>
      </w:r>
      <w:r w:rsidR="008459A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</w:p>
    <w:p w:rsidR="00280F23" w:rsidRDefault="00280F23" w:rsidP="006D448F">
      <w:pPr>
        <w:widowControl w:val="0"/>
        <w:tabs>
          <w:tab w:val="right" w:pos="90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lastRenderedPageBreak/>
        <w:t xml:space="preserve">            “Jean Paul, 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tus canciones </w:t>
      </w:r>
      <w:r w:rsidR="00CB098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dificult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an nuestra devoción al Cristo</w:t>
      </w: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Debes para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este acto de circo y las canciones en este momento</w:t>
      </w: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le dijo severamente el </w:t>
      </w:r>
      <w:r w:rsidR="00CB098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prior</w:t>
      </w: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EA0382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Jean Paul, 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lleno de remordimiento dijo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:</w:t>
      </w: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“</w:t>
      </w:r>
      <w:r w:rsidR="00C46E47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Perdóneme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 Hermano, empacar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é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todo y me </w:t>
      </w:r>
      <w:r w:rsidR="00C1438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é</w:t>
      </w:r>
      <w:r w:rsidR="00EA0382"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inmediato</w:t>
      </w: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4C2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EA0382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EA03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</w:t>
      </w:r>
      <w:r w:rsidR="00EA0382"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Viendo que </w:t>
      </w:r>
      <w:r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Jean Paul </w:t>
      </w:r>
      <w:r w:rsidR="00EA0382"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estaba arrepentido, el </w:t>
      </w:r>
      <w:r w:rsidR="005733B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prior</w:t>
      </w:r>
      <w:r w:rsidR="00EA0382"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lo invit</w:t>
      </w:r>
      <w:r w:rsidR="008E75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EA0382"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a formar parte de la orden de los monjes</w:t>
      </w:r>
      <w:r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4004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="00400495"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gra</w:t>
      </w:r>
      <w:r w:rsidR="004004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</w:t>
      </w:r>
      <w:r w:rsidR="00400495"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</w:t>
      </w:r>
      <w:r w:rsidR="004004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cido, </w:t>
      </w:r>
      <w:r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Jean Paul </w:t>
      </w:r>
      <w:r w:rsidR="00C46E47"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acept</w:t>
      </w:r>
      <w:r w:rsidR="00AA72B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C46E47"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4004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la</w:t>
      </w:r>
      <w:r w:rsidR="00C46E47"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invitación porque hacía mucho ti</w:t>
      </w:r>
      <w:r w:rsidR="004004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empo que no vivía en un lugar cá</w:t>
      </w:r>
      <w:r w:rsidR="00C46E47"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li</w:t>
      </w:r>
      <w:r w:rsidR="004004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do</w:t>
      </w:r>
      <w:r w:rsidRPr="00C46E4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C46E47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</w:t>
      </w:r>
      <w:r w:rsidR="0075177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 inmediato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el </w:t>
      </w:r>
      <w:r w:rsidR="0075177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prior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le asign</w:t>
      </w:r>
      <w:r w:rsidR="00AA72B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trabajo a Jean Paul e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n </w:t>
      </w:r>
      <w:r w:rsid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la cocina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  Bernard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o, el jefe</w:t>
      </w:r>
      <w:r w:rsidR="0075177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cocina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le dijo a </w:t>
      </w:r>
      <w:r w:rsidR="00AA72B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Jean Paul: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“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Esta noche es la 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‘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Procesión de los regalos’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V</w:t>
      </w:r>
      <w:r w:rsid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amos a tener una celebración e</w:t>
      </w:r>
      <w:r w:rsidR="00AA72B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n</w:t>
      </w:r>
      <w:r w:rsid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honor a la nueva estatua de nuestra Bendi</w:t>
      </w:r>
      <w:r w:rsidR="00AA72B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</w:t>
      </w:r>
      <w:r w:rsid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 Madre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Trabaja con </w:t>
      </w:r>
      <w:r w:rsidR="0075177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estos</w:t>
      </w:r>
      <w:r w:rsid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monjes y sigue sus instrucciones de manera precisa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Necesitamos much</w:t>
      </w:r>
      <w:r w:rsidR="0075177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o 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pan para alimentar a nuestros invitados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AA72B3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3463BD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751771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Jean Paul, 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que sabía muy poco acerca de trabajar en la cocina</w:t>
      </w:r>
      <w:r w:rsidR="00436D9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se puso su delantal un poco indeciso y comenzó con su tarea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75177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Observó con atención</w:t>
      </w:r>
      <w:r w:rsidR="00436D9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a los otros monjes y hací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 lo que ellos hacían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Cuando terminaron </w:t>
      </w:r>
      <w:r w:rsidR="00EA2D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 unir los ingredientes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EA2D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y los am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="00EA2D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saron</w:t>
      </w:r>
      <w:r w:rsidR="003463BD"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y </w:t>
      </w:r>
      <w:r w:rsidR="00EA2D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moldearon para tener los panes que se necesitaban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Jean Paul </w:t>
      </w:r>
      <w:r w:rsid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respir</w:t>
      </w:r>
      <w:r w:rsidR="00436D9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profundamente</w:t>
      </w:r>
      <w:r w:rsidRPr="003463B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3463BD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“Lo </w:t>
      </w:r>
      <w:r w:rsidR="003463BD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logr</w:t>
      </w:r>
      <w:r w:rsidR="00436D9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é</w:t>
      </w:r>
      <w:r w:rsidR="003463BD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436D9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3463BD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3463BD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dijo</w:t>
      </w:r>
      <w:r w:rsidR="003463BD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“He </w:t>
      </w:r>
      <w:r w:rsidR="0062251C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="003463BD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prendido c</w:t>
      </w:r>
      <w:r w:rsidR="00436D9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3463BD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mo </w:t>
      </w:r>
      <w:r w:rsidR="00EA2D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hacer</w:t>
      </w:r>
      <w:r w:rsidR="003463BD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pan</w:t>
      </w:r>
      <w:r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436D9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</w:t>
      </w:r>
      <w:r w:rsidR="0075177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</w:p>
    <w:p w:rsidR="00543E70" w:rsidRPr="007E5752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934365" w:rsidRDefault="00EA4F94" w:rsidP="00751771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No fue hasta el mo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mento de sacar </w:t>
      </w:r>
      <w:r w:rsidR="002F0B6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los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pan</w:t>
      </w:r>
      <w:r w:rsidR="002F0B6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del horno que Jean Paul se dio cuenta que había hablado </w:t>
      </w:r>
      <w:r w:rsidR="002F0B6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demasiado 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pronto</w:t>
      </w:r>
      <w:r w:rsidR="00280F23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Los otros monjes sacaron sus pan</w:t>
      </w:r>
      <w:r w:rsidR="002F0B6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</w:t>
      </w:r>
      <w:r w:rsid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primero</w:t>
      </w:r>
      <w:r w:rsidR="00280F23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“Ah, 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</w:t>
      </w:r>
      <w:r w:rsidR="006D448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iene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n un olor tan </w:t>
      </w:r>
      <w:r w:rsidR="002F0B6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delicioso</w:t>
      </w:r>
      <w:r w:rsidR="00280F23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436D9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280F23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dijo</w:t>
      </w:r>
      <w:r w:rsidR="00280F23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Jean Paul.  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Estaba impresionado de c</w:t>
      </w:r>
      <w:r w:rsidR="00436D9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mo </w:t>
      </w:r>
      <w:r w:rsidR="002F0B6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el pan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6D3CFA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había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crecido dentro del horno y habían tomado un </w:t>
      </w:r>
      <w:r w:rsidR="002F0B6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hermos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o color </w:t>
      </w:r>
      <w:r w:rsidR="0091162A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marrón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-dorado.</w:t>
      </w:r>
      <w:r w:rsidR="00280F23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</w:t>
      </w:r>
    </w:p>
    <w:p w:rsidR="00543E70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436D9A" w:rsidP="007F5253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6D448F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N</w:t>
      </w:r>
      <w:r w:rsidR="00934365" w:rsidRPr="006D448F">
        <w:rPr>
          <w:rFonts w:ascii="Trebuchet MS" w:hAnsi="Trebuchet MS" w:cs="Trebuchet MS"/>
          <w:b/>
          <w:i/>
          <w:iCs/>
          <w:color w:val="191741"/>
          <w:sz w:val="28"/>
          <w:szCs w:val="28"/>
          <w:lang w:val="es-DO"/>
        </w:rPr>
        <w:t>o podía esperar a sacar su pan, sin embargo, su entusiasmo desapareció muy pronto</w:t>
      </w:r>
      <w:r w:rsidR="00280F23" w:rsidRPr="006D448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280F23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</w:t>
      </w:r>
      <w:r w:rsidR="006D3CF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Pue</w:t>
      </w:r>
      <w:r w:rsidR="002F0B6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cuando</w:t>
      </w:r>
      <w:r w:rsidR="00280F23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Jean Paul 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sac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sus </w:t>
      </w:r>
      <w:r w:rsidR="002F0B6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pane</w:t>
      </w:r>
      <w:r w:rsidR="00934365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s, se veían como panqueques quemados. </w:t>
      </w:r>
      <w:r w:rsid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Y ciertamente no tenían es</w:t>
      </w:r>
      <w:r w:rsidR="006D448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</w:t>
      </w:r>
      <w:r w:rsid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6D3CF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dulce aroma</w:t>
      </w:r>
      <w:r w:rsid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del pan </w:t>
      </w:r>
      <w:r w:rsidR="006D3CF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recién </w:t>
      </w:r>
      <w:r w:rsid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hornea</w:t>
      </w:r>
      <w:r w:rsidR="006D3CF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do</w:t>
      </w:r>
      <w:r w:rsidR="00280F23"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 </w:t>
      </w:r>
    </w:p>
    <w:p w:rsidR="00543E70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</w:p>
    <w:p w:rsidR="006D3CFA" w:rsidRDefault="006D3CFA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93436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lastRenderedPageBreak/>
        <w:t xml:space="preserve">            </w:t>
      </w:r>
      <w:r w:rsidRPr="006D2C2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Bernard</w:t>
      </w:r>
      <w:r w:rsidR="004F133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o le dio </w:t>
      </w:r>
      <w:r w:rsidR="007E783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un</w:t>
      </w:r>
      <w:r w:rsidR="004F133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 </w:t>
      </w:r>
      <w:r w:rsidR="006D2C2A" w:rsidRPr="006D2C2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mirada </w:t>
      </w:r>
      <w:r w:rsidR="007E783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 los panes</w:t>
      </w:r>
      <w:r w:rsidR="006D448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6D2C2A" w:rsidRPr="006D2C2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7E783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señal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6D2C2A" w:rsidRPr="006D2C2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haci</w:t>
      </w:r>
      <w:r w:rsidR="007E783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 la puerta de la cocina y dijo:</w:t>
      </w:r>
      <w:r w:rsidRPr="006D2C2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</w:t>
      </w:r>
      <w:r w:rsidR="004F1334" w:rsidRPr="004F133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“Vete</w:t>
      </w:r>
      <w:r w:rsidRPr="004F133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4F1334" w:rsidRPr="004F133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no estás preparado para la cocina</w:t>
      </w:r>
      <w:r w:rsidRPr="004F133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Pr="004F133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Bernardo instruy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a otro de los monjes a </w:t>
      </w:r>
      <w:r w:rsidR="007E783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que 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escoltar</w:t>
      </w:r>
      <w:r w:rsidR="007E783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a Jean Paul hasta donde</w:t>
      </w:r>
      <w:r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el Hermano</w:t>
      </w:r>
      <w:r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Giovanni, 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el jefe de</w:t>
      </w:r>
      <w:r w:rsid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 servicio de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limpieza</w:t>
      </w:r>
      <w:r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 seguro</w:t>
      </w:r>
      <w:r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Jean Paul 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no haría ningún daño ahí</w:t>
      </w:r>
      <w:r w:rsidR="0062251C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7E5752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71194C" w:rsidP="006B1D71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Al escuchar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la historia de Jean Paul, Giovanni le asign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la tarea de 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freg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ar las escaleras que 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conducen a lo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 dorm</w:t>
      </w:r>
      <w:r w:rsid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to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ios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280F23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“Ve al ala oeste del gran pasillo y ahí encontrar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á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 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el armario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del área de limpieza con todos los suministros que necesites</w:t>
      </w:r>
      <w:r w:rsidR="00280F23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Queremos 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tener nuestras escaleras y pisos prístinos para nuestro gran evento de esta noche</w:t>
      </w:r>
      <w:r w:rsidR="00280F23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62251C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“Sí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señor</w:t>
      </w:r>
      <w:r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71194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dijo </w:t>
      </w:r>
      <w:r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Jean Paul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CE5C0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dese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oso de </w:t>
      </w:r>
      <w:r w:rsidR="00CE5C0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agrada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 al Hermano</w:t>
      </w:r>
      <w:r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Camin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por el gran pasillo.  </w:t>
      </w:r>
      <w:r w:rsidR="0062251C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Pas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62251C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CE5C0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junto a</w:t>
      </w:r>
      <w:r w:rsidR="0062251C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vari</w:t>
      </w:r>
      <w:r w:rsidR="00CE5C0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="0062251C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 </w:t>
      </w:r>
      <w:r w:rsidR="00CE5C0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puertas cerradas</w:t>
      </w:r>
      <w:r w:rsidR="0062251C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CD2D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y, f</w:t>
      </w:r>
      <w:r w:rsidR="0062251C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inalmente, lleg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62251C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hasta una puerta identificada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como</w:t>
      </w:r>
      <w:r w:rsidR="0062251C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Servicio de </w:t>
      </w:r>
      <w:r w:rsidR="00CD2D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</w:t>
      </w:r>
      <w:r w:rsidR="0062251C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impieza.</w:t>
      </w:r>
      <w:r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Pero entonces se dio cuenta que </w:t>
      </w:r>
      <w:r w:rsidR="00CD2D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al otro lado del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pasillo </w:t>
      </w:r>
      <w:r w:rsidR="00347F6E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había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otra puerta identificada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como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CD2D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Servicio de l</w:t>
      </w:r>
      <w:r w:rsidR="0062251C"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impieza</w:t>
      </w:r>
      <w:r w:rsidRPr="0062251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62251C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“</w:t>
      </w:r>
      <w:proofErr w:type="spellStart"/>
      <w:r w:rsidR="0062251C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Hmmm</w:t>
      </w:r>
      <w:proofErr w:type="spellEnd"/>
      <w:r w:rsidR="0062251C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62251C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62251C" w:rsidRP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</w:t>
      </w:r>
      <w:r w:rsidR="00347F6E" w:rsidRP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scogió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la puerta que </w:t>
      </w:r>
      <w:r w:rsidR="00347F6E" w:rsidRP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pensó</w:t>
      </w:r>
      <w:r w:rsidR="0062251C" w:rsidRP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era</w:t>
      </w:r>
      <w:r w:rsidR="00CD2D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la d</w:t>
      </w:r>
      <w:r w:rsidR="0062251C" w:rsidRP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el lado oeste</w:t>
      </w:r>
      <w:r w:rsidR="000820F1" w:rsidRP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fue a ese </w:t>
      </w:r>
      <w:r w:rsidR="00377C5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armario</w:t>
      </w:r>
      <w:r w:rsidR="000820F1" w:rsidRP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y </w:t>
      </w:r>
      <w:r w:rsidR="00347F6E" w:rsidRP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reunió</w:t>
      </w:r>
      <w:r w:rsidR="000820F1" w:rsidRP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los sumini</w:t>
      </w:r>
      <w:r w:rsid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stros</w:t>
      </w:r>
      <w:r w:rsidRPr="000820F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0820F1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6B1D71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Jean Paul </w:t>
      </w:r>
      <w:r w:rsidR="00020987"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comenzó su tarea en </w:t>
      </w:r>
      <w:r w:rsidR="00914C5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la parte superior</w:t>
      </w:r>
      <w:r w:rsidR="00020987"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las escaleras.</w:t>
      </w:r>
      <w:r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“E</w:t>
      </w:r>
      <w:r w:rsidR="00020987"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sto en realidad es divertido</w:t>
      </w:r>
      <w:r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020987"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pensaba mientras fregaba </w:t>
      </w:r>
      <w:r w:rsidR="00DC0618"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los escalones </w:t>
      </w:r>
      <w:r w:rsidR="00020987"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con el agua jabonosa tan duro como podía</w:t>
      </w:r>
      <w:r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Q</w:t>
      </w:r>
      <w:r w:rsid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uería mostrarle al Hermano </w:t>
      </w:r>
      <w:r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Giovanni </w:t>
      </w:r>
      <w:r w:rsidR="00020987"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que podía ser un miembro</w:t>
      </w:r>
      <w:r w:rsidR="00DC0618" w:rsidRP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útil</w:t>
      </w:r>
      <w:r w:rsidR="00020987"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del monasterio.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</w:p>
    <w:p w:rsidR="00543E70" w:rsidRPr="00020987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02098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</w:t>
      </w:r>
      <w:r w:rsidR="00622A2C" w:rsidRPr="00622A2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Jean Paul había llegado al final de la escalera</w:t>
      </w:r>
      <w:r w:rsidRPr="00622A2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622A2C" w:rsidRPr="00622A2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tarareando las </w:t>
      </w:r>
      <w:r w:rsidR="00217E82" w:rsidRPr="00622A2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melodías</w:t>
      </w:r>
      <w:r w:rsidR="00622A2C" w:rsidRPr="00622A2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que </w:t>
      </w:r>
      <w:r w:rsidR="00217E82" w:rsidRPr="00622A2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había</w:t>
      </w:r>
      <w:r w:rsidR="00622A2C" w:rsidRPr="00622A2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escuchado del coro que cantaba en la capilla, cuando de repente, su </w:t>
      </w:r>
      <w:r w:rsidR="00914C5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momento de paz</w:t>
      </w:r>
      <w:r w:rsidR="00622A2C" w:rsidRPr="00622A2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fue interrumpido</w:t>
      </w:r>
      <w:r w:rsidRPr="00622A2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622A2C"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“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¡</w:t>
      </w:r>
      <w:r w:rsidR="00622A2C"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Para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!</w:t>
      </w:r>
      <w:r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¿</w:t>
      </w:r>
      <w:r w:rsidR="00DC0618"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qué</w:t>
      </w:r>
      <w:r w:rsidR="00622A2C"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has hecho</w:t>
      </w:r>
      <w:r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?”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622A2C"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grit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Giovanni.</w:t>
      </w:r>
    </w:p>
    <w:p w:rsidR="00543E70" w:rsidRPr="00217E82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Jean Paul </w:t>
      </w:r>
      <w:r w:rsidR="00217E82"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mir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217E82"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hacia arriba</w:t>
      </w:r>
      <w:r w:rsidRPr="00217E8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217E82" w:rsidRPr="0060520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Inocentemente</w:t>
      </w:r>
      <w:r w:rsidR="00605207" w:rsidRPr="0060520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 le pregunt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:</w:t>
      </w:r>
      <w:r w:rsidRPr="0060520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“</w:t>
      </w:r>
      <w:r w:rsidR="00605207" w:rsidRPr="0060520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Hermano</w:t>
      </w:r>
      <w:r w:rsidRPr="0060520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Giovanni,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¿</w:t>
      </w:r>
      <w:r w:rsidR="00605207" w:rsidRPr="0060520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aprueba lo que he hecho?</w:t>
      </w:r>
      <w:r w:rsidRPr="0060520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</w:p>
    <w:p w:rsidR="00543E70" w:rsidRPr="00605207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60520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“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¿</w:t>
      </w:r>
      <w:r w:rsidR="00605207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Aprobar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? 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¿¡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Ap</w:t>
      </w:r>
      <w:r w:rsidR="00605207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robar!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? 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Giovanni </w:t>
      </w:r>
      <w:r w:rsidR="00605207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casi no 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podía</w:t>
      </w:r>
      <w:r w:rsidR="00605207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respirar mientras hablaba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  “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Est</w:t>
      </w:r>
      <w:r w:rsidR="00493DB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 son tabl</w:t>
      </w:r>
      <w:r w:rsidR="00493DB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 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antiguas</w:t>
      </w:r>
      <w:r w:rsidR="00113214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de roble </w:t>
      </w:r>
      <w:r w:rsidR="00493DB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labradas a mano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Solo </w:t>
      </w:r>
      <w:r w:rsid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requieren los más finos aceites </w:t>
      </w:r>
      <w:r w:rsidR="00493DB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para protegerlas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 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Agua y jabón son su enemigo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st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á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 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lastRenderedPageBreak/>
        <w:t xml:space="preserve">usando </w:t>
      </w:r>
      <w:r w:rsidR="00493DB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los 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suministros de limpieza </w:t>
      </w:r>
      <w:r w:rsidR="00493DB9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del </w:t>
      </w:r>
      <w:r w:rsidR="00493DB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armario</w:t>
      </w:r>
      <w:r w:rsidR="00493DB9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del este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493DB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</w:p>
    <w:p w:rsidR="00543E70" w:rsidRPr="00481B05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</w:t>
      </w:r>
      <w:r w:rsid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La cabeza de 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Jean Paul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se </w:t>
      </w:r>
      <w:r w:rsidR="0006456F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cayó</w:t>
      </w:r>
      <w:r w:rsidR="00481B05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la </w:t>
      </w:r>
      <w:r w:rsidR="0006456F"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vergüenza</w:t>
      </w:r>
      <w:r w:rsidRPr="00481B0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 </w:t>
      </w:r>
    </w:p>
    <w:p w:rsidR="0006456F" w:rsidRPr="00481B05" w:rsidRDefault="0006456F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          </w:t>
      </w:r>
      <w:r w:rsidR="008A30E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Cerca</w:t>
      </w:r>
      <w:r w:rsidR="00493DB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 se encontraba</w:t>
      </w:r>
      <w:r w:rsidR="0006456F" w:rsidRP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el </w:t>
      </w:r>
      <w:r w:rsidR="00493DB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prior</w:t>
      </w:r>
      <w:r w:rsidR="008A30E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y e</w:t>
      </w:r>
      <w:r w:rsid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scuch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a Giova</w:t>
      </w:r>
      <w:r w:rsidRP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nni </w:t>
      </w:r>
      <w:r w:rsid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regañando a</w:t>
      </w:r>
      <w:r w:rsidRP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Jean Paul.  </w:t>
      </w:r>
      <w:r w:rsidR="008A30E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Teniendo compasión</w:t>
      </w:r>
      <w:r w:rsid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del malabarista, se acerc</w:t>
      </w:r>
      <w:r w:rsidR="00DC061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a los dos hombres</w:t>
      </w:r>
      <w:r w:rsidRP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06456F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06456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</w:t>
      </w:r>
      <w:r w:rsidRPr="004130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“</w:t>
      </w:r>
      <w:r w:rsidR="00413014" w:rsidRPr="004130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Hermano</w:t>
      </w:r>
      <w:r w:rsidRPr="004130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Giovanni, </w:t>
      </w:r>
      <w:r w:rsidR="00413014" w:rsidRPr="004130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yo me encargar</w:t>
      </w:r>
      <w:r w:rsidR="00E84FD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é</w:t>
      </w:r>
      <w:r w:rsidR="00413014" w:rsidRPr="004130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este asunto</w:t>
      </w:r>
      <w:r w:rsidRPr="004130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E84FD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Pr="004130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413014" w:rsidRPr="003C7B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Entonces poniendo sus manos </w:t>
      </w:r>
      <w:r w:rsidR="008A30E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suave</w:t>
      </w:r>
      <w:r w:rsidR="003C7BB0" w:rsidRPr="003C7B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mente alrededor de los hombr</w:t>
      </w:r>
      <w:r w:rsidR="008A30E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o</w:t>
      </w:r>
      <w:r w:rsidR="003C7BB0" w:rsidRPr="003C7B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 de </w:t>
      </w:r>
      <w:r w:rsidRPr="003C7B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Jean Paul</w:t>
      </w:r>
      <w:r w:rsidR="003C7B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el </w:t>
      </w:r>
      <w:r w:rsidR="008A30E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prior</w:t>
      </w:r>
      <w:r w:rsidR="003C7BB0" w:rsidRPr="003C7B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le guio </w:t>
      </w:r>
      <w:r w:rsidR="003C7B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hacia la capilla</w:t>
      </w:r>
      <w:r w:rsidRPr="003C7B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642A0E"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Tal vez, este hombre</w:t>
      </w:r>
      <w:r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642A0E"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sin talent</w:t>
      </w:r>
      <w:r w:rsid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o</w:t>
      </w:r>
      <w:r w:rsidR="00642A0E"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par</w:t>
      </w:r>
      <w:r w:rsidR="00642A0E"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642A0E"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las cosas básicas de la vida</w:t>
      </w:r>
      <w:r w:rsidR="008A30E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642A0E"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tenga éxito en el coro.</w:t>
      </w:r>
      <w:r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Después de todo, 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lo</w:t>
      </w:r>
      <w:r w:rsid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descubrió </w:t>
      </w:r>
      <w:r w:rsidR="00642A0E"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en las afueras cantando y haciend</w:t>
      </w:r>
      <w:r w:rsidR="00E84FDF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o</w:t>
      </w:r>
      <w:r w:rsidR="00642A0E"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su acto</w:t>
      </w:r>
      <w:r w:rsidR="008A30E7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malabarismo</w:t>
      </w:r>
      <w:r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642A0E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642A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</w:t>
      </w:r>
      <w:r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Jean Paul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E53BCB"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muy feliz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E53BCB"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se unió al coro</w:t>
      </w:r>
      <w:r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2D256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Le encantaba</w:t>
      </w:r>
      <w:r w:rsid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cantar y sab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í</w:t>
      </w:r>
      <w:r w:rsid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 que aquí era a donde pertenecía. </w:t>
      </w:r>
      <w:r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Pero no pasaría mucho antes de que el director le tocara el hombro con su bat</w:t>
      </w:r>
      <w:r w:rsidR="002D256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uta</w:t>
      </w:r>
      <w:r w:rsid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y </w:t>
      </w:r>
      <w:r w:rsidR="002D256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detuvie</w:t>
      </w:r>
      <w:r w:rsid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ra los ensayos.</w:t>
      </w:r>
      <w:r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“Jean Paul, </w:t>
      </w:r>
      <w:r w:rsidR="00E53BCB"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esta noche estaremos cantando en la </w:t>
      </w:r>
      <w:r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‘</w:t>
      </w:r>
      <w:r w:rsidR="00E53BCB"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Procesión de los regalos’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E53BCB" w:rsidRPr="00E53BC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E53BCB" w:rsidRPr="00ED5C7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Nuestro rendimiento debe ser exquisit</w:t>
      </w:r>
      <w:r w:rsidR="00ED5C70" w:rsidRPr="00ED5C7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o</w:t>
      </w:r>
      <w:r w:rsidR="00E53BCB" w:rsidRPr="00ED5C7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para tal </w:t>
      </w:r>
      <w:r w:rsidR="002C6E9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o</w:t>
      </w:r>
      <w:r w:rsidR="002C6E90" w:rsidRPr="00ED5C7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casión</w:t>
      </w:r>
      <w:r w:rsidR="00E53BCB" w:rsidRPr="00ED5C7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ED5C7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ED5C70" w:rsidRPr="00ED5C7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Tu voz es muy alta y no 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combin</w:t>
      </w:r>
      <w:r w:rsidR="00ED5C70" w:rsidRPr="00ED5C7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 con ninguna de las otras</w:t>
      </w:r>
      <w:r w:rsidRPr="00ED5C7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2D256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Lo siento, tendrás</w:t>
      </w:r>
      <w:r w:rsidR="00ED5C70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que </w:t>
      </w:r>
      <w:r w:rsidR="002D256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sal</w:t>
      </w:r>
      <w:r w:rsidR="00ED5C70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ir</w:t>
      </w:r>
      <w:r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F05E49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632E52" w:rsidP="006B1D71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Con tristeza, Jean Paul</w:t>
      </w:r>
      <w:r w:rsidR="00ED5C70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dej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ED5C70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el coro y se fue a su habitaci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ED5C70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n.</w:t>
      </w:r>
      <w:r w:rsidR="00280F23" w:rsidRPr="00F05E4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Sa</w:t>
      </w:r>
      <w:r w:rsidR="008D4AF5" w:rsidRPr="008D4AF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bía</w:t>
      </w:r>
      <w:r w:rsidR="00ED5C70" w:rsidRPr="008D4AF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que </w:t>
      </w:r>
      <w:r w:rsidR="008D4AF5" w:rsidRPr="008D4AF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había</w:t>
      </w:r>
      <w:r w:rsidR="00ED5C70" w:rsidRPr="008D4AF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llegado el momento</w:t>
      </w:r>
      <w:r w:rsidR="008D4AF5" w:rsidRPr="008D4AF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partir d</w:t>
      </w:r>
      <w:r w:rsidR="008D4AF5" w:rsidRPr="008D4AF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el monasterio </w:t>
      </w:r>
      <w:r w:rsidR="00BB518B" w:rsidRPr="008D4AF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porque</w:t>
      </w:r>
      <w:r w:rsidR="008D4AF5" w:rsidRPr="008D4AF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no 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encajaba</w:t>
      </w:r>
      <w:r w:rsidR="008D4AF5" w:rsidRPr="008D4AF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allí.</w:t>
      </w:r>
      <w:r w:rsidR="00280F23" w:rsidRPr="008D4AF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BB518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Antes de 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irse</w:t>
      </w:r>
      <w:r w:rsidR="00BB518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 se recostó en su cama a descansar un rato y se qued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BB518B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profundamente dormido. </w:t>
      </w:r>
      <w:r w:rsidR="001F38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Cuando se despertó el </w:t>
      </w:r>
      <w:r w:rsidR="00382F6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día</w:t>
      </w:r>
      <w:r w:rsidR="001F38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se había convertido en noche</w:t>
      </w:r>
      <w:r w:rsidR="00280F23" w:rsidRPr="001F38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</w:t>
      </w:r>
      <w:r w:rsidR="001F389C" w:rsidRPr="001F38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ecogió sus humildes pertenencias, y silenciosamente </w:t>
      </w:r>
      <w:r w:rsidR="001F38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se desliz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1F38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por un pasillo y baj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1F389C" w:rsidRPr="001F38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las escaleras</w:t>
      </w:r>
      <w:r w:rsidR="00280F23" w:rsidRPr="001F389C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1F389C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E01A09" w:rsidP="006B1D71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E01A0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Fue entonces cuando </w:t>
      </w:r>
      <w:r w:rsidR="00280F23" w:rsidRPr="00E01A0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Jean Paul </w:t>
      </w:r>
      <w:r w:rsidRPr="00E01A0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escuch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Pr="00E01A0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la </w:t>
      </w:r>
      <w:r w:rsidR="00F81521" w:rsidRPr="00E01A0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música</w:t>
      </w:r>
      <w:r w:rsidR="00280F23" w:rsidRPr="00E01A0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F81521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Se par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F81521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detrás de las cortinas y mir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F81521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reojo al gran salón de la capilla.</w:t>
      </w:r>
      <w:r w:rsidR="00280F23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El salón estaba iluminado con la luz de las velas.  </w:t>
      </w:r>
      <w:r w:rsidR="00F81521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La música del órgano llenaba las vigas y los bancos.</w:t>
      </w:r>
      <w:r w:rsidR="00280F23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Jean Paul mir</w:t>
      </w:r>
      <w:r w:rsidR="00611A8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la procesión d</w:t>
      </w:r>
      <w:r w:rsidR="00F81521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 tanta gente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F81521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hermanos, sacerdotes y la gente de la ciudad</w:t>
      </w:r>
      <w:r w:rsidR="00280F23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Estaban buscando espacio dentro de la gran capilla, llevando hermosos regalos.</w:t>
      </w:r>
      <w:r w:rsidR="00280F23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Cuando cada persona llegaba a la estatu</w:t>
      </w:r>
      <w:r w:rsidR="008C04D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 ponía su regalo a los pies de Mar</w:t>
      </w:r>
      <w:r w:rsidR="008C04D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í</w:t>
      </w:r>
      <w:r w:rsid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="00280F23" w:rsidRPr="00F8152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 </w:t>
      </w: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lastRenderedPageBreak/>
        <w:t xml:space="preserve">            </w:t>
      </w:r>
      <w:r w:rsidR="00E374E9"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Cuando la iglesia qued</w:t>
      </w:r>
      <w:r w:rsidR="00B401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E374E9"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vacía y estaba todo oscuro excepto por la luz de las velas que rodeaban a la Bendi</w:t>
      </w:r>
      <w:r w:rsidR="008C04D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</w:t>
      </w:r>
      <w:r w:rsidR="00E374E9"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 Mar</w:t>
      </w:r>
      <w:r w:rsidR="008C04D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í</w:t>
      </w:r>
      <w:r w:rsidR="00E374E9"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a, Jean Paul se atrevió a caminar hacia ella y se par</w:t>
      </w:r>
      <w:r w:rsidR="008C04D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E374E9"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frente a la estatua</w:t>
      </w:r>
      <w:r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543E70" w:rsidRPr="00E374E9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           “Oh, G</w:t>
      </w:r>
      <w:r w:rsidR="00E374E9"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ran </w:t>
      </w:r>
      <w:r w:rsidR="00B401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Señor</w:t>
      </w:r>
      <w:r w:rsidR="00E374E9"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</w:t>
      </w:r>
      <w:r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E374E9"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desearía t</w:t>
      </w:r>
      <w:r w:rsidR="008E25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ener un regalo digno para darte</w:t>
      </w:r>
      <w:r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8E25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dijo </w:t>
      </w:r>
      <w:r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Jean Paul. </w:t>
      </w:r>
      <w:r w:rsidR="00E374E9"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“No puedo cantar, ni hornear, ni siquiera limpiar pisos</w:t>
      </w:r>
      <w:r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E374E9"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Todo lo que puedo hacer son malabarismos</w:t>
      </w:r>
      <w:r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”</w:t>
      </w:r>
      <w:r w:rsidR="008E25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Pr="00E374E9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 </w:t>
      </w:r>
      <w:r w:rsid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Entonces su cara se ilumin</w:t>
      </w:r>
      <w:r w:rsidR="008E25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B4019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Caminó hasta su bolso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y se puso su traje </w:t>
      </w:r>
      <w:r w:rsid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y maquillaje de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malabarista</w:t>
      </w:r>
      <w:r w:rsid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 </w:t>
      </w:r>
    </w:p>
    <w:p w:rsidR="00543E70" w:rsidRPr="00C77241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280F23" w:rsidP="006B1D71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Jean Paul 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se par</w:t>
      </w:r>
      <w:r w:rsidR="008E25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frente a la estatua y comenzó su acto</w:t>
      </w: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Al principio solo </w:t>
      </w:r>
      <w:r w:rsidR="00D92B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lanz</w:t>
      </w:r>
      <w:r w:rsid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aba las bolas blancas, amarillas y rosadas.  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Luego añadió las violetas</w:t>
      </w:r>
      <w:r w:rsidR="00113214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 D</w:t>
      </w:r>
      <w:r w:rsidR="00D92B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espués las moradas y 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las verdes</w:t>
      </w: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  Final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mente</w:t>
      </w: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D92B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añadi</w:t>
      </w:r>
      <w:r w:rsidR="008E25B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las azules</w:t>
      </w: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 </w:t>
      </w:r>
      <w:r w:rsid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Ahora tenía siete bolas girando en el aire, una llamarada de color</w:t>
      </w:r>
      <w:r w:rsidR="00D92B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es</w:t>
      </w: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Alto</w:t>
      </w:r>
      <w:r w:rsidR="005F55F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más alto</w:t>
      </w:r>
      <w:r w:rsidR="005F55F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las bolas llenaban el aire</w:t>
      </w: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Era como si su propio </w:t>
      </w:r>
      <w:r w:rsidR="00D92B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uerpo </w:t>
      </w:r>
      <w:r w:rsidR="00D92B0E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ausal estuviese girando delante de</w:t>
      </w:r>
      <w:r w:rsid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C77241"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la estatua. </w:t>
      </w: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</w:t>
      </w:r>
    </w:p>
    <w:p w:rsidR="00543E70" w:rsidRPr="00C77241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C77241" w:rsidP="006B1D71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Justo en ese momento dos Hermanos cruzaron. 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Horrorizados ambos gritaron</w:t>
      </w:r>
      <w:r w:rsidR="0082319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:</w:t>
      </w: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“</w:t>
      </w:r>
      <w:r w:rsidR="00543E7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¡</w:t>
      </w:r>
      <w:r w:rsidRPr="00C7724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Sacrilegio!” </w:t>
      </w:r>
      <w:r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(</w:t>
      </w:r>
      <w:r w:rsidR="0082319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que s</w:t>
      </w:r>
      <w:r w:rsidR="000D66BA"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ignifica</w:t>
      </w:r>
      <w:r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5F55F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hacer</w:t>
      </w:r>
      <w:r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mal uso </w:t>
      </w:r>
      <w:r w:rsidR="005F55F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</w:t>
      </w:r>
      <w:r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algo sagrado)</w:t>
      </w:r>
      <w:r w:rsidR="00280F23"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mientras </w:t>
      </w:r>
      <w:r w:rsidR="000D66BA"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corrían</w:t>
      </w:r>
      <w:r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hacia el </w:t>
      </w:r>
      <w:r w:rsidR="0082319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prior</w:t>
      </w:r>
      <w:r w:rsidR="00280F23"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</w:p>
    <w:p w:rsidR="0082319D" w:rsidRPr="00D16938" w:rsidRDefault="0082319D" w:rsidP="006B1D71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D16938" w:rsidP="0082319D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Pero </w:t>
      </w:r>
      <w:r w:rsidR="00280F23"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Jean Paul </w:t>
      </w:r>
      <w:r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no los escuch</w:t>
      </w:r>
      <w:r w:rsidR="005F55F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ni se dio cuenta que estuvieron </w:t>
      </w:r>
      <w:r w:rsidR="000D66BA"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ahí</w:t>
      </w:r>
      <w:r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 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Cuando los tres regresaron, el </w:t>
      </w:r>
      <w:r w:rsidR="0082319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prior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estuvo a punto de para</w:t>
      </w:r>
      <w:r w:rsidR="005F55F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 a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este </w:t>
      </w:r>
      <w:r w:rsid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malabarista desconsiderado</w:t>
      </w:r>
      <w:r w:rsidR="00280F23" w:rsidRPr="00D1693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  </w:t>
      </w:r>
      <w:r w:rsid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Sin embargo</w:t>
      </w:r>
      <w:r w:rsidR="00280F23" w:rsidRP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, </w:t>
      </w:r>
      <w:r w:rsidR="000D66BA" w:rsidRP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antes</w:t>
      </w:r>
      <w:r w:rsid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 que pudiese decir una palab</w:t>
      </w:r>
      <w:r w:rsidR="000D66BA" w:rsidRP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ra, algo pas</w:t>
      </w:r>
      <w:r w:rsidR="005F55F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="000D66BA" w:rsidRP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. </w:t>
      </w:r>
      <w:r w:rsid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Un milagro</w:t>
      </w:r>
      <w:r w:rsidR="00280F23" w:rsidRP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82319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</w:p>
    <w:p w:rsidR="00543E70" w:rsidRPr="000D66BA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80F23" w:rsidRDefault="000D66BA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            La estatua de la Madre Mar</w:t>
      </w:r>
      <w:r w:rsidR="005F55F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í</w:t>
      </w:r>
      <w:r w:rsidRP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a baj</w:t>
      </w:r>
      <w:r w:rsidR="005F55F8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ó</w:t>
      </w:r>
      <w:r w:rsidRP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los escalones de su pedestal y </w:t>
      </w:r>
      <w:r w:rsidR="00CB61A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suave</w:t>
      </w:r>
      <w:r w:rsidRP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mente </w:t>
      </w:r>
      <w:r w:rsidR="00CB61A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limpió la frente</w:t>
      </w:r>
      <w:r w:rsidRPr="000D66BA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del</w:t>
      </w:r>
      <w:r w:rsidR="0082319D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malabarista. E</w:t>
      </w:r>
      <w:r w:rsidR="002649F6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ntonces</w:t>
      </w:r>
      <w:r w:rsidR="00CB61A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2649F6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sonriéndole</w:t>
      </w:r>
      <w:r w:rsidR="00CB61A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,</w:t>
      </w:r>
      <w:r w:rsidR="002649F6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="00CB61A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volvió a</w:t>
      </w:r>
      <w:r w:rsidR="002649F6" w:rsidRPr="007E575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su sitio. </w:t>
      </w:r>
    </w:p>
    <w:p w:rsidR="00543E70" w:rsidRPr="007E5752" w:rsidRDefault="00543E7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191741"/>
          <w:sz w:val="28"/>
          <w:szCs w:val="28"/>
          <w:lang w:val="es-DO"/>
        </w:rPr>
      </w:pPr>
    </w:p>
    <w:p w:rsidR="002649F6" w:rsidRDefault="002649F6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  <w:r w:rsidRPr="002649F6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            Los tres monjes cayeron </w:t>
      </w:r>
      <w:r w:rsidR="00CB61A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de</w:t>
      </w:r>
      <w:r w:rsidRPr="002649F6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rodillas en honor a este humilde hombre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</w:t>
      </w:r>
      <w:r w:rsidRPr="002649F6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frente a ellos.  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</w:t>
      </w:r>
      <w:r w:rsidR="00CB61A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ues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se dieron cuenta que su corazón era puro y </w:t>
      </w:r>
      <w:r w:rsidR="00CB61A1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estaba 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lleno de amor. </w:t>
      </w:r>
    </w:p>
    <w:p w:rsidR="00FA747D" w:rsidRDefault="00FA747D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</w:p>
    <w:p w:rsidR="006B1D71" w:rsidRDefault="006B1D71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</w:p>
    <w:p w:rsidR="006B1D71" w:rsidRDefault="006B1D71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</w:p>
    <w:p w:rsidR="006B1D71" w:rsidRDefault="006B1D71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</w:p>
    <w:p w:rsidR="00113214" w:rsidRDefault="00113214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</w:pPr>
    </w:p>
    <w:p w:rsidR="002B5040" w:rsidRDefault="002B504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6B006D"/>
          <w:sz w:val="26"/>
          <w:szCs w:val="26"/>
          <w:lang w:val="es-DO"/>
        </w:rPr>
      </w:pPr>
    </w:p>
    <w:p w:rsidR="00280F23" w:rsidRPr="00624FC9" w:rsidRDefault="00280F23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191741"/>
          <w:sz w:val="26"/>
          <w:szCs w:val="26"/>
          <w:lang w:val="es-DO"/>
        </w:rPr>
      </w:pPr>
      <w:r w:rsidRPr="00624FC9">
        <w:rPr>
          <w:rFonts w:ascii="Trebuchet MS" w:hAnsi="Trebuchet MS" w:cs="Trebuchet MS"/>
          <w:b/>
          <w:bCs/>
          <w:color w:val="6B006D"/>
          <w:sz w:val="26"/>
          <w:szCs w:val="26"/>
          <w:lang w:val="es-DO"/>
        </w:rPr>
        <w:lastRenderedPageBreak/>
        <w:t>CONCLUSI</w:t>
      </w:r>
      <w:r w:rsidR="00624FC9" w:rsidRPr="00624FC9">
        <w:rPr>
          <w:rFonts w:ascii="Trebuchet MS" w:hAnsi="Trebuchet MS" w:cs="Trebuchet MS"/>
          <w:b/>
          <w:bCs/>
          <w:color w:val="6B006D"/>
          <w:sz w:val="26"/>
          <w:szCs w:val="26"/>
          <w:lang w:val="es-DO"/>
        </w:rPr>
        <w:t>Ó</w:t>
      </w:r>
      <w:r w:rsidRPr="00624FC9">
        <w:rPr>
          <w:rFonts w:ascii="Trebuchet MS" w:hAnsi="Trebuchet MS" w:cs="Trebuchet MS"/>
          <w:b/>
          <w:bCs/>
          <w:color w:val="6B006D"/>
          <w:sz w:val="26"/>
          <w:szCs w:val="26"/>
          <w:lang w:val="es-DO"/>
        </w:rPr>
        <w:t>N:</w:t>
      </w:r>
    </w:p>
    <w:p w:rsidR="006B1D71" w:rsidRDefault="006B1D71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2B5040" w:rsidRDefault="00624FC9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color w:val="191741"/>
          <w:sz w:val="28"/>
          <w:szCs w:val="28"/>
          <w:lang w:val="es-DO"/>
        </w:rPr>
        <w:t>¿</w:t>
      </w:r>
      <w:r w:rsidRPr="004D4342">
        <w:rPr>
          <w:rFonts w:ascii="Trebuchet MS" w:hAnsi="Trebuchet MS" w:cs="Trebuchet MS"/>
          <w:color w:val="191741"/>
          <w:sz w:val="28"/>
          <w:szCs w:val="28"/>
          <w:lang w:val="es-DO"/>
        </w:rPr>
        <w:t>Qué</w:t>
      </w:r>
      <w:r w:rsidR="004D4342" w:rsidRPr="004D4342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podemos aprender de esta historia</w:t>
      </w:r>
      <w:r w:rsidR="00280F23" w:rsidRPr="004D4342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? </w:t>
      </w:r>
      <w:r w:rsidR="00280F23" w:rsidRPr="004D434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(</w:t>
      </w:r>
      <w:r w:rsidR="004D4342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Perm</w:t>
      </w:r>
      <w:r w:rsidR="002B504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i</w:t>
      </w:r>
      <w:r w:rsidR="004D4342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ta</w:t>
      </w:r>
      <w:r w:rsidR="002B504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que</w:t>
      </w:r>
      <w:r w:rsidR="004D4342" w:rsidRPr="007C0425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 xml:space="preserve"> los niños </w:t>
      </w:r>
      <w:r w:rsidR="002B5040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respondan</w:t>
      </w:r>
      <w:r w:rsidR="00280F23" w:rsidRPr="004D4342"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)</w:t>
      </w:r>
      <w:r>
        <w:rPr>
          <w:rFonts w:ascii="Trebuchet MS" w:hAnsi="Trebuchet MS" w:cs="Trebuchet MS"/>
          <w:b/>
          <w:bCs/>
          <w:i/>
          <w:iCs/>
          <w:color w:val="191741"/>
          <w:sz w:val="28"/>
          <w:szCs w:val="28"/>
          <w:lang w:val="es-DO"/>
        </w:rPr>
        <w:t>.</w:t>
      </w:r>
      <w:r w:rsidR="00280F23" w:rsidRPr="004D4342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  </w:t>
      </w:r>
    </w:p>
    <w:p w:rsidR="002B5040" w:rsidRDefault="002B5040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1D7B62" w:rsidRDefault="004D4342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4D4342">
        <w:rPr>
          <w:rFonts w:ascii="Trebuchet MS" w:hAnsi="Trebuchet MS" w:cs="Trebuchet MS"/>
          <w:color w:val="191741"/>
          <w:sz w:val="28"/>
          <w:szCs w:val="28"/>
          <w:lang w:val="es-DO"/>
        </w:rPr>
        <w:t>S</w:t>
      </w:r>
      <w:r w:rsidR="00624FC9">
        <w:rPr>
          <w:rFonts w:ascii="Trebuchet MS" w:hAnsi="Trebuchet MS" w:cs="Trebuchet MS"/>
          <w:color w:val="191741"/>
          <w:sz w:val="28"/>
          <w:szCs w:val="28"/>
          <w:lang w:val="es-DO"/>
        </w:rPr>
        <w:t>í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, no podemos juzgar a </w:t>
      </w:r>
      <w:r w:rsidR="001D7B62">
        <w:rPr>
          <w:rFonts w:ascii="Trebuchet MS" w:hAnsi="Trebuchet MS" w:cs="Trebuchet MS"/>
          <w:color w:val="191741"/>
          <w:sz w:val="28"/>
          <w:szCs w:val="28"/>
          <w:lang w:val="es-DO"/>
        </w:rPr>
        <w:t>los demás</w:t>
      </w:r>
      <w:r w:rsidRPr="004D4342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. Porque los talentos de todos y el </w:t>
      </w:r>
      <w:r w:rsidR="00624FC9">
        <w:rPr>
          <w:rFonts w:ascii="Trebuchet MS" w:hAnsi="Trebuchet MS" w:cs="Trebuchet MS"/>
          <w:color w:val="191741"/>
          <w:sz w:val="28"/>
          <w:szCs w:val="28"/>
          <w:lang w:val="es-DO"/>
        </w:rPr>
        <w:t>se</w:t>
      </w:r>
      <w:r w:rsidRPr="004D4342">
        <w:rPr>
          <w:rFonts w:ascii="Trebuchet MS" w:hAnsi="Trebuchet MS" w:cs="Trebuchet MS"/>
          <w:color w:val="191741"/>
          <w:sz w:val="28"/>
          <w:szCs w:val="28"/>
          <w:lang w:val="es-DO"/>
        </w:rPr>
        <w:t>n</w:t>
      </w:r>
      <w:r w:rsidR="00624FC9">
        <w:rPr>
          <w:rFonts w:ascii="Trebuchet MS" w:hAnsi="Trebuchet MS" w:cs="Trebuchet MS"/>
          <w:color w:val="191741"/>
          <w:sz w:val="28"/>
          <w:szCs w:val="28"/>
          <w:lang w:val="es-DO"/>
        </w:rPr>
        <w:t>der</w:t>
      </w:r>
      <w:r w:rsidRPr="004D4342">
        <w:rPr>
          <w:rFonts w:ascii="Trebuchet MS" w:hAnsi="Trebuchet MS" w:cs="Trebuchet MS"/>
          <w:color w:val="191741"/>
          <w:sz w:val="28"/>
          <w:szCs w:val="28"/>
          <w:lang w:val="es-DO"/>
        </w:rPr>
        <w:t>o con Dios son diferentes</w:t>
      </w:r>
      <w:r w:rsidR="00280F23" w:rsidRPr="004D4342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.  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Y es importante que demos nuestros regalos (dones) y no tratemos de ser como los demás.  </w:t>
      </w:r>
    </w:p>
    <w:p w:rsidR="00280F23" w:rsidRDefault="004D4342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>
        <w:rPr>
          <w:rFonts w:ascii="Trebuchet MS" w:hAnsi="Trebuchet MS" w:cs="Trebuchet MS"/>
          <w:color w:val="191741"/>
          <w:sz w:val="28"/>
          <w:szCs w:val="28"/>
          <w:lang w:val="es-DO"/>
        </w:rPr>
        <w:t>Es importante que permitamos que</w:t>
      </w:r>
      <w:r w:rsidR="00624FC9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brille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nuestra propia estrella d</w:t>
      </w:r>
      <w:r w:rsidR="00624FC9">
        <w:rPr>
          <w:rFonts w:ascii="Trebuchet MS" w:hAnsi="Trebuchet MS" w:cs="Trebuchet MS"/>
          <w:color w:val="191741"/>
          <w:sz w:val="28"/>
          <w:szCs w:val="28"/>
          <w:lang w:val="es-DO"/>
        </w:rPr>
        <w:t>ivina</w:t>
      </w:r>
      <w:r>
        <w:rPr>
          <w:rFonts w:ascii="Trebuchet MS" w:hAnsi="Trebuchet MS" w:cs="Trebuchet MS"/>
          <w:color w:val="191741"/>
          <w:sz w:val="28"/>
          <w:szCs w:val="28"/>
          <w:lang w:val="es-DO"/>
        </w:rPr>
        <w:t>.</w:t>
      </w:r>
      <w:r w:rsidR="00624FC9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 </w:t>
      </w:r>
    </w:p>
    <w:p w:rsidR="006B1D71" w:rsidRPr="004D4342" w:rsidRDefault="006B1D71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</w:p>
    <w:p w:rsidR="00280F23" w:rsidRPr="00FA747D" w:rsidRDefault="00FA747D" w:rsidP="00280F23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91741"/>
          <w:sz w:val="28"/>
          <w:szCs w:val="28"/>
          <w:lang w:val="es-DO"/>
        </w:rPr>
      </w:pPr>
      <w:r w:rsidRPr="00FA747D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Gracias por participar en la historia de los niños, </w:t>
      </w:r>
      <w:r w:rsidR="0050186C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que </w:t>
      </w:r>
      <w:r w:rsidRPr="00FA747D">
        <w:rPr>
          <w:rFonts w:ascii="Trebuchet MS" w:hAnsi="Trebuchet MS" w:cs="Trebuchet MS"/>
          <w:color w:val="191741"/>
          <w:sz w:val="28"/>
          <w:szCs w:val="28"/>
          <w:lang w:val="es-DO"/>
        </w:rPr>
        <w:t xml:space="preserve">tengan un maravilloso </w:t>
      </w:r>
      <w:r w:rsidR="00624FC9" w:rsidRPr="00FA747D">
        <w:rPr>
          <w:rFonts w:ascii="Trebuchet MS" w:hAnsi="Trebuchet MS" w:cs="Trebuchet MS"/>
          <w:color w:val="191741"/>
          <w:sz w:val="28"/>
          <w:szCs w:val="28"/>
          <w:lang w:val="es-DO"/>
        </w:rPr>
        <w:t>día</w:t>
      </w:r>
      <w:r w:rsidR="00280F23" w:rsidRPr="00FA747D">
        <w:rPr>
          <w:rFonts w:ascii="Trebuchet MS" w:hAnsi="Trebuchet MS" w:cs="Trebuchet MS"/>
          <w:color w:val="191741"/>
          <w:sz w:val="28"/>
          <w:szCs w:val="28"/>
          <w:lang w:val="es-DO"/>
        </w:rPr>
        <w:t>.</w:t>
      </w:r>
    </w:p>
    <w:sectPr w:rsidR="00280F23" w:rsidRPr="00FA747D" w:rsidSect="00FC04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3C7E02"/>
    <w:multiLevelType w:val="hybridMultilevel"/>
    <w:tmpl w:val="B67A1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2F3648"/>
    <w:multiLevelType w:val="hybridMultilevel"/>
    <w:tmpl w:val="6DC0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23"/>
    <w:rsid w:val="00020987"/>
    <w:rsid w:val="0006456F"/>
    <w:rsid w:val="000820F1"/>
    <w:rsid w:val="00096A48"/>
    <w:rsid w:val="000B4DE0"/>
    <w:rsid w:val="000D66BA"/>
    <w:rsid w:val="00113214"/>
    <w:rsid w:val="001242B7"/>
    <w:rsid w:val="00156594"/>
    <w:rsid w:val="00191CBD"/>
    <w:rsid w:val="00193CFD"/>
    <w:rsid w:val="001B2FD4"/>
    <w:rsid w:val="001C038E"/>
    <w:rsid w:val="001D7B62"/>
    <w:rsid w:val="001F389C"/>
    <w:rsid w:val="00217E82"/>
    <w:rsid w:val="00236BFE"/>
    <w:rsid w:val="002649F6"/>
    <w:rsid w:val="00280F23"/>
    <w:rsid w:val="00293152"/>
    <w:rsid w:val="002B5040"/>
    <w:rsid w:val="002C18BC"/>
    <w:rsid w:val="002C6E90"/>
    <w:rsid w:val="002D256D"/>
    <w:rsid w:val="002E2C93"/>
    <w:rsid w:val="002F0B69"/>
    <w:rsid w:val="002F55EE"/>
    <w:rsid w:val="003463BD"/>
    <w:rsid w:val="00347F6E"/>
    <w:rsid w:val="00377C58"/>
    <w:rsid w:val="00382F69"/>
    <w:rsid w:val="003C7BB0"/>
    <w:rsid w:val="003E0773"/>
    <w:rsid w:val="00400495"/>
    <w:rsid w:val="00413014"/>
    <w:rsid w:val="00436D9A"/>
    <w:rsid w:val="00481B05"/>
    <w:rsid w:val="00493DB9"/>
    <w:rsid w:val="004C26BA"/>
    <w:rsid w:val="004D4342"/>
    <w:rsid w:val="004F1334"/>
    <w:rsid w:val="0050186C"/>
    <w:rsid w:val="00543E70"/>
    <w:rsid w:val="00567AAD"/>
    <w:rsid w:val="005733B3"/>
    <w:rsid w:val="005A4841"/>
    <w:rsid w:val="005F55F8"/>
    <w:rsid w:val="00605207"/>
    <w:rsid w:val="00611A8A"/>
    <w:rsid w:val="0062251C"/>
    <w:rsid w:val="00622A2C"/>
    <w:rsid w:val="00624FC9"/>
    <w:rsid w:val="00632E52"/>
    <w:rsid w:val="00642A0E"/>
    <w:rsid w:val="00653AA6"/>
    <w:rsid w:val="006978F9"/>
    <w:rsid w:val="006B1D71"/>
    <w:rsid w:val="006D2C2A"/>
    <w:rsid w:val="006D3CFA"/>
    <w:rsid w:val="006D448F"/>
    <w:rsid w:val="0071194C"/>
    <w:rsid w:val="00720C2D"/>
    <w:rsid w:val="007238E3"/>
    <w:rsid w:val="00743527"/>
    <w:rsid w:val="00751771"/>
    <w:rsid w:val="007A22B1"/>
    <w:rsid w:val="007C0425"/>
    <w:rsid w:val="007C1562"/>
    <w:rsid w:val="007E5752"/>
    <w:rsid w:val="007E7830"/>
    <w:rsid w:val="007F5253"/>
    <w:rsid w:val="0082319D"/>
    <w:rsid w:val="008459AF"/>
    <w:rsid w:val="008A30E7"/>
    <w:rsid w:val="008C04D4"/>
    <w:rsid w:val="008D4AF5"/>
    <w:rsid w:val="008E25B0"/>
    <w:rsid w:val="008E75BD"/>
    <w:rsid w:val="0091162A"/>
    <w:rsid w:val="00914C54"/>
    <w:rsid w:val="00934365"/>
    <w:rsid w:val="00973C5C"/>
    <w:rsid w:val="00A6265C"/>
    <w:rsid w:val="00AA72B3"/>
    <w:rsid w:val="00B0622D"/>
    <w:rsid w:val="00B27F46"/>
    <w:rsid w:val="00B40195"/>
    <w:rsid w:val="00B85728"/>
    <w:rsid w:val="00BB0BDC"/>
    <w:rsid w:val="00BB518B"/>
    <w:rsid w:val="00BF3AED"/>
    <w:rsid w:val="00C1179E"/>
    <w:rsid w:val="00C14389"/>
    <w:rsid w:val="00C32D5F"/>
    <w:rsid w:val="00C46E47"/>
    <w:rsid w:val="00C77241"/>
    <w:rsid w:val="00CB0980"/>
    <w:rsid w:val="00CB61A1"/>
    <w:rsid w:val="00CD2D95"/>
    <w:rsid w:val="00CE5C0F"/>
    <w:rsid w:val="00CF145B"/>
    <w:rsid w:val="00D16938"/>
    <w:rsid w:val="00D37E94"/>
    <w:rsid w:val="00D624CB"/>
    <w:rsid w:val="00D92B0E"/>
    <w:rsid w:val="00DA36AD"/>
    <w:rsid w:val="00DC0618"/>
    <w:rsid w:val="00E01A09"/>
    <w:rsid w:val="00E374E9"/>
    <w:rsid w:val="00E53BCB"/>
    <w:rsid w:val="00E57EFC"/>
    <w:rsid w:val="00E84FDF"/>
    <w:rsid w:val="00EA0382"/>
    <w:rsid w:val="00EA2D9C"/>
    <w:rsid w:val="00EA4F94"/>
    <w:rsid w:val="00ED5C70"/>
    <w:rsid w:val="00F032EC"/>
    <w:rsid w:val="00F05E49"/>
    <w:rsid w:val="00F81521"/>
    <w:rsid w:val="00FA747D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F41B8F-643E-4199-83BF-9BB53CBC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AD"/>
    <w:pPr>
      <w:ind w:left="720"/>
      <w:contextualSpacing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 De los Santos</dc:creator>
  <cp:lastModifiedBy>Candice Vann</cp:lastModifiedBy>
  <cp:revision>2</cp:revision>
  <dcterms:created xsi:type="dcterms:W3CDTF">2014-12-19T17:54:00Z</dcterms:created>
  <dcterms:modified xsi:type="dcterms:W3CDTF">2014-12-19T17:54:00Z</dcterms:modified>
</cp:coreProperties>
</file>