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F2" w:rsidRPr="009F043B" w:rsidRDefault="00B420EC" w:rsidP="00895FF2">
      <w:pPr>
        <w:shd w:val="clear" w:color="auto" w:fill="FFFFFF"/>
        <w:spacing w:line="390" w:lineRule="atLeast"/>
        <w:outlineLvl w:val="1"/>
        <w:rPr>
          <w:rFonts w:ascii="Trebuchet MS" w:eastAsia="Times New Roman" w:hAnsi="Trebuchet MS" w:cs="Times New Roman"/>
          <w:b/>
          <w:bCs/>
          <w:color w:val="222253"/>
          <w:sz w:val="33"/>
          <w:szCs w:val="33"/>
          <w:lang w:val="es-DO"/>
        </w:rPr>
      </w:pPr>
      <w:hyperlink r:id="rId5" w:tooltip="Permanent Link to The Conversion of Saint Paul" w:history="1">
        <w:r w:rsidR="009F043B" w:rsidRPr="009F043B">
          <w:rPr>
            <w:rFonts w:ascii="Trebuchet MS" w:eastAsia="Times New Roman" w:hAnsi="Trebuchet MS" w:cs="Times New Roman"/>
            <w:b/>
            <w:bCs/>
            <w:color w:val="301E87"/>
            <w:sz w:val="33"/>
            <w:szCs w:val="33"/>
            <w:u w:val="single"/>
            <w:bdr w:val="none" w:sz="0" w:space="0" w:color="auto" w:frame="1"/>
            <w:lang w:val="es-DO"/>
          </w:rPr>
          <w:t>L</w:t>
        </w:r>
        <w:bookmarkStart w:id="0" w:name="_GoBack"/>
        <w:bookmarkEnd w:id="0"/>
        <w:r w:rsidR="009F043B" w:rsidRPr="009F043B">
          <w:rPr>
            <w:rFonts w:ascii="Trebuchet MS" w:eastAsia="Times New Roman" w:hAnsi="Trebuchet MS" w:cs="Times New Roman"/>
            <w:b/>
            <w:bCs/>
            <w:color w:val="301E87"/>
            <w:sz w:val="33"/>
            <w:szCs w:val="33"/>
            <w:u w:val="single"/>
            <w:bdr w:val="none" w:sz="0" w:space="0" w:color="auto" w:frame="1"/>
            <w:lang w:val="es-DO"/>
          </w:rPr>
          <w:t>a</w:t>
        </w:r>
        <w:r w:rsidR="00895FF2" w:rsidRPr="009F043B">
          <w:rPr>
            <w:rFonts w:ascii="Trebuchet MS" w:eastAsia="Times New Roman" w:hAnsi="Trebuchet MS" w:cs="Times New Roman"/>
            <w:b/>
            <w:bCs/>
            <w:color w:val="301E87"/>
            <w:sz w:val="33"/>
            <w:szCs w:val="33"/>
            <w:u w:val="single"/>
            <w:bdr w:val="none" w:sz="0" w:space="0" w:color="auto" w:frame="1"/>
            <w:lang w:val="es-DO"/>
          </w:rPr>
          <w:t xml:space="preserve"> </w:t>
        </w:r>
        <w:r w:rsidR="009F043B" w:rsidRPr="009F043B">
          <w:rPr>
            <w:rFonts w:ascii="Trebuchet MS" w:eastAsia="Times New Roman" w:hAnsi="Trebuchet MS" w:cs="Times New Roman"/>
            <w:b/>
            <w:bCs/>
            <w:color w:val="301E87"/>
            <w:sz w:val="33"/>
            <w:szCs w:val="33"/>
            <w:u w:val="single"/>
            <w:bdr w:val="none" w:sz="0" w:space="0" w:color="auto" w:frame="1"/>
            <w:lang w:val="es-DO"/>
          </w:rPr>
          <w:t>c</w:t>
        </w:r>
        <w:r w:rsidR="00895FF2" w:rsidRPr="009F043B">
          <w:rPr>
            <w:rFonts w:ascii="Trebuchet MS" w:eastAsia="Times New Roman" w:hAnsi="Trebuchet MS" w:cs="Times New Roman"/>
            <w:b/>
            <w:bCs/>
            <w:color w:val="301E87"/>
            <w:sz w:val="33"/>
            <w:szCs w:val="33"/>
            <w:u w:val="single"/>
            <w:bdr w:val="none" w:sz="0" w:space="0" w:color="auto" w:frame="1"/>
            <w:lang w:val="es-DO"/>
          </w:rPr>
          <w:t>onversi</w:t>
        </w:r>
        <w:r w:rsidR="009F043B" w:rsidRPr="009F043B">
          <w:rPr>
            <w:rFonts w:ascii="Trebuchet MS" w:eastAsia="Times New Roman" w:hAnsi="Trebuchet MS" w:cs="Times New Roman"/>
            <w:b/>
            <w:bCs/>
            <w:color w:val="301E87"/>
            <w:sz w:val="33"/>
            <w:szCs w:val="33"/>
            <w:u w:val="single"/>
            <w:bdr w:val="none" w:sz="0" w:space="0" w:color="auto" w:frame="1"/>
            <w:lang w:val="es-DO"/>
          </w:rPr>
          <w:t>ó</w:t>
        </w:r>
        <w:r w:rsidR="00895FF2" w:rsidRPr="009F043B">
          <w:rPr>
            <w:rFonts w:ascii="Trebuchet MS" w:eastAsia="Times New Roman" w:hAnsi="Trebuchet MS" w:cs="Times New Roman"/>
            <w:b/>
            <w:bCs/>
            <w:color w:val="301E87"/>
            <w:sz w:val="33"/>
            <w:szCs w:val="33"/>
            <w:u w:val="single"/>
            <w:bdr w:val="none" w:sz="0" w:space="0" w:color="auto" w:frame="1"/>
            <w:lang w:val="es-DO"/>
          </w:rPr>
          <w:t>n</w:t>
        </w:r>
        <w:r w:rsidR="009F043B" w:rsidRPr="009F043B">
          <w:rPr>
            <w:rFonts w:ascii="Trebuchet MS" w:eastAsia="Times New Roman" w:hAnsi="Trebuchet MS" w:cs="Times New Roman"/>
            <w:b/>
            <w:bCs/>
            <w:color w:val="301E87"/>
            <w:sz w:val="33"/>
            <w:szCs w:val="33"/>
            <w:u w:val="single"/>
            <w:bdr w:val="none" w:sz="0" w:space="0" w:color="auto" w:frame="1"/>
            <w:lang w:val="es-DO"/>
          </w:rPr>
          <w:t xml:space="preserve"> de</w:t>
        </w:r>
        <w:r w:rsidR="00895FF2" w:rsidRPr="009F043B">
          <w:rPr>
            <w:rFonts w:ascii="Trebuchet MS" w:eastAsia="Times New Roman" w:hAnsi="Trebuchet MS" w:cs="Times New Roman"/>
            <w:b/>
            <w:bCs/>
            <w:color w:val="301E87"/>
            <w:sz w:val="33"/>
            <w:szCs w:val="33"/>
            <w:u w:val="single"/>
            <w:bdr w:val="none" w:sz="0" w:space="0" w:color="auto" w:frame="1"/>
            <w:lang w:val="es-DO"/>
          </w:rPr>
          <w:t xml:space="preserve"> San Pa</w:t>
        </w:r>
        <w:r w:rsidR="009F043B" w:rsidRPr="009F043B">
          <w:rPr>
            <w:rFonts w:ascii="Trebuchet MS" w:eastAsia="Times New Roman" w:hAnsi="Trebuchet MS" w:cs="Times New Roman"/>
            <w:b/>
            <w:bCs/>
            <w:color w:val="301E87"/>
            <w:sz w:val="33"/>
            <w:szCs w:val="33"/>
            <w:u w:val="single"/>
            <w:bdr w:val="none" w:sz="0" w:space="0" w:color="auto" w:frame="1"/>
            <w:lang w:val="es-DO"/>
          </w:rPr>
          <w:t>blo</w:t>
        </w:r>
      </w:hyperlink>
    </w:p>
    <w:p w:rsidR="009F043B" w:rsidRPr="00EC043A" w:rsidRDefault="009F043B" w:rsidP="009F043B">
      <w:pPr>
        <w:shd w:val="clear" w:color="auto" w:fill="FFFFFF"/>
        <w:spacing w:line="300" w:lineRule="atLeast"/>
        <w:rPr>
          <w:rFonts w:ascii="Trebuchet MS" w:hAnsi="Trebuchet MS"/>
          <w:color w:val="002060"/>
          <w:lang w:val="es-ES_tradnl"/>
        </w:rPr>
      </w:pPr>
      <w:r w:rsidRPr="00EC043A">
        <w:rPr>
          <w:rFonts w:ascii="Trebuchet MS" w:hAnsi="Trebuchet MS"/>
          <w:color w:val="002060"/>
          <w:lang w:val="es-ES_tradnl"/>
        </w:rPr>
        <w:t>Historia para niños durante el servicio dominical</w:t>
      </w:r>
    </w:p>
    <w:p w:rsidR="006910B9" w:rsidRPr="00AB3129" w:rsidRDefault="006910B9" w:rsidP="00895F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1"/>
          <w:szCs w:val="21"/>
          <w:lang w:val="es-DO"/>
        </w:rPr>
      </w:pPr>
    </w:p>
    <w:p w:rsidR="00895FF2" w:rsidRPr="00895FF2" w:rsidRDefault="00895FF2" w:rsidP="00895FF2">
      <w:pPr>
        <w:shd w:val="clear" w:color="auto" w:fill="FFFFFF"/>
        <w:spacing w:line="270" w:lineRule="atLeast"/>
        <w:outlineLvl w:val="2"/>
        <w:rPr>
          <w:rFonts w:ascii="Trebuchet MS" w:eastAsia="Times New Roman" w:hAnsi="Trebuchet MS" w:cs="Times New Roman"/>
          <w:b/>
          <w:bCs/>
          <w:color w:val="222253"/>
        </w:rPr>
      </w:pPr>
      <w:r w:rsidRPr="00AB3129">
        <w:rPr>
          <w:rFonts w:ascii="Trebuchet MS" w:eastAsia="Times New Roman" w:hAnsi="Trebuchet MS" w:cs="Times New Roman"/>
          <w:b/>
          <w:bCs/>
          <w:color w:val="800080"/>
          <w:sz w:val="20"/>
          <w:szCs w:val="20"/>
          <w:bdr w:val="none" w:sz="0" w:space="0" w:color="auto" w:frame="1"/>
          <w:lang w:val="es-DO"/>
        </w:rPr>
        <w:t> </w:t>
      </w:r>
      <w:r w:rsidRPr="00895FF2">
        <w:rPr>
          <w:rFonts w:ascii="Trebuchet MS" w:eastAsia="Times New Roman" w:hAnsi="Trebuchet MS" w:cs="Times New Roman"/>
          <w:b/>
          <w:bCs/>
          <w:color w:val="800080"/>
          <w:bdr w:val="none" w:sz="0" w:space="0" w:color="auto" w:frame="1"/>
        </w:rPr>
        <w:t>Material</w:t>
      </w:r>
      <w:r w:rsidR="009F043B">
        <w:rPr>
          <w:rFonts w:ascii="Trebuchet MS" w:eastAsia="Times New Roman" w:hAnsi="Trebuchet MS" w:cs="Times New Roman"/>
          <w:b/>
          <w:bCs/>
          <w:color w:val="800080"/>
          <w:bdr w:val="none" w:sz="0" w:space="0" w:color="auto" w:frame="1"/>
        </w:rPr>
        <w:t>e</w:t>
      </w:r>
      <w:r w:rsidRPr="00895FF2">
        <w:rPr>
          <w:rFonts w:ascii="Trebuchet MS" w:eastAsia="Times New Roman" w:hAnsi="Trebuchet MS" w:cs="Times New Roman"/>
          <w:b/>
          <w:bCs/>
          <w:color w:val="800080"/>
          <w:bdr w:val="none" w:sz="0" w:space="0" w:color="auto" w:frame="1"/>
        </w:rPr>
        <w:t>s:</w:t>
      </w:r>
    </w:p>
    <w:p w:rsidR="00895FF2" w:rsidRPr="00EC043A" w:rsidRDefault="009F043B" w:rsidP="00895FF2">
      <w:pPr>
        <w:numPr>
          <w:ilvl w:val="0"/>
          <w:numId w:val="3"/>
        </w:numPr>
        <w:shd w:val="clear" w:color="auto" w:fill="FFFFFF"/>
        <w:spacing w:line="300" w:lineRule="atLeast"/>
        <w:ind w:left="225"/>
        <w:rPr>
          <w:rFonts w:ascii="Trebuchet MS" w:hAnsi="Trebuchet MS"/>
          <w:color w:val="002060"/>
          <w:lang w:val="es-ES_tradnl"/>
        </w:rPr>
      </w:pPr>
      <w:r w:rsidRPr="00EC043A">
        <w:rPr>
          <w:rFonts w:ascii="Trebuchet MS" w:hAnsi="Trebuchet MS"/>
          <w:color w:val="002060"/>
          <w:lang w:val="es-ES_tradnl"/>
        </w:rPr>
        <w:t>Imágenes para mostrar durante la historia</w:t>
      </w:r>
      <w:r w:rsidR="00895FF2" w:rsidRPr="00EC043A">
        <w:rPr>
          <w:rFonts w:ascii="Trebuchet MS" w:hAnsi="Trebuchet MS"/>
          <w:color w:val="002060"/>
          <w:lang w:val="es-ES_tradnl"/>
        </w:rPr>
        <w:t>.</w:t>
      </w:r>
    </w:p>
    <w:p w:rsidR="006910B9" w:rsidRPr="009F043B" w:rsidRDefault="00895FF2" w:rsidP="00895FF2">
      <w:pPr>
        <w:shd w:val="clear" w:color="auto" w:fill="FFFFFF"/>
        <w:spacing w:line="270" w:lineRule="atLeast"/>
        <w:outlineLvl w:val="2"/>
        <w:rPr>
          <w:rFonts w:ascii="Trebuchet MS" w:eastAsia="Times New Roman" w:hAnsi="Trebuchet MS" w:cs="Times New Roman"/>
          <w:b/>
          <w:bCs/>
          <w:color w:val="800080"/>
          <w:bdr w:val="none" w:sz="0" w:space="0" w:color="auto" w:frame="1"/>
          <w:lang w:val="es-DO"/>
        </w:rPr>
      </w:pPr>
      <w:r w:rsidRPr="009F043B">
        <w:rPr>
          <w:rFonts w:ascii="Trebuchet MS" w:eastAsia="Times New Roman" w:hAnsi="Trebuchet MS" w:cs="Times New Roman"/>
          <w:b/>
          <w:bCs/>
          <w:color w:val="800080"/>
          <w:bdr w:val="none" w:sz="0" w:space="0" w:color="auto" w:frame="1"/>
          <w:lang w:val="es-DO"/>
        </w:rPr>
        <w:t> </w:t>
      </w:r>
    </w:p>
    <w:p w:rsidR="00895FF2" w:rsidRPr="00895FF2" w:rsidRDefault="00895FF2" w:rsidP="00895FF2">
      <w:pPr>
        <w:shd w:val="clear" w:color="auto" w:fill="FFFFFF"/>
        <w:spacing w:line="270" w:lineRule="atLeast"/>
        <w:outlineLvl w:val="2"/>
        <w:rPr>
          <w:rFonts w:ascii="Trebuchet MS" w:eastAsia="Times New Roman" w:hAnsi="Trebuchet MS" w:cs="Times New Roman"/>
          <w:b/>
          <w:bCs/>
          <w:color w:val="222253"/>
        </w:rPr>
      </w:pPr>
      <w:r w:rsidRPr="00895FF2">
        <w:rPr>
          <w:rFonts w:ascii="Trebuchet MS" w:eastAsia="Times New Roman" w:hAnsi="Trebuchet MS" w:cs="Times New Roman"/>
          <w:b/>
          <w:bCs/>
          <w:color w:val="800080"/>
          <w:bdr w:val="none" w:sz="0" w:space="0" w:color="auto" w:frame="1"/>
        </w:rPr>
        <w:t>Preparations:</w:t>
      </w:r>
    </w:p>
    <w:p w:rsidR="006C6F51" w:rsidRPr="00973C5C" w:rsidRDefault="006C6F51" w:rsidP="006C6F51">
      <w:pPr>
        <w:pStyle w:val="ListParagraph"/>
        <w:numPr>
          <w:ilvl w:val="0"/>
          <w:numId w:val="5"/>
        </w:numPr>
        <w:ind w:left="270" w:hanging="270"/>
        <w:rPr>
          <w:rFonts w:ascii="Trebuchet MS" w:hAnsi="Trebuchet MS"/>
          <w:color w:val="002060"/>
        </w:rPr>
      </w:pPr>
      <w:r w:rsidRPr="00973C5C">
        <w:rPr>
          <w:rFonts w:ascii="Trebuchet MS" w:hAnsi="Trebuchet MS"/>
          <w:color w:val="002060"/>
        </w:rPr>
        <w:t>Prepare todos los materiales necesarios.</w:t>
      </w:r>
    </w:p>
    <w:p w:rsidR="006C6F51" w:rsidRPr="00973C5C" w:rsidRDefault="006C6F51" w:rsidP="006C6F51">
      <w:pPr>
        <w:pStyle w:val="ListParagraph"/>
        <w:ind w:left="270" w:hanging="270"/>
        <w:rPr>
          <w:rFonts w:ascii="Trebuchet MS" w:hAnsi="Trebuchet MS"/>
          <w:color w:val="002060"/>
          <w:sz w:val="12"/>
          <w:szCs w:val="12"/>
        </w:rPr>
      </w:pPr>
    </w:p>
    <w:p w:rsidR="006C6F51" w:rsidRPr="00973C5C" w:rsidRDefault="006C6F51" w:rsidP="006C6F51">
      <w:pPr>
        <w:pStyle w:val="ListParagraph"/>
        <w:numPr>
          <w:ilvl w:val="0"/>
          <w:numId w:val="5"/>
        </w:numPr>
        <w:ind w:left="270" w:hanging="270"/>
        <w:rPr>
          <w:rFonts w:ascii="Trebuchet MS" w:hAnsi="Trebuchet MS"/>
          <w:color w:val="002060"/>
        </w:rPr>
      </w:pPr>
      <w:r w:rsidRPr="00973C5C">
        <w:rPr>
          <w:rFonts w:ascii="Trebuchet MS" w:hAnsi="Trebuchet MS"/>
          <w:color w:val="002060"/>
        </w:rPr>
        <w:t>Invite a los niños a que se acerquen al altar.</w:t>
      </w:r>
    </w:p>
    <w:p w:rsidR="006C6F51" w:rsidRPr="00973C5C" w:rsidRDefault="006C6F51" w:rsidP="006C6F51">
      <w:pPr>
        <w:pStyle w:val="ListParagraph"/>
        <w:ind w:left="270" w:hanging="270"/>
        <w:rPr>
          <w:rFonts w:ascii="Trebuchet MS" w:hAnsi="Trebuchet MS"/>
          <w:color w:val="002060"/>
          <w:sz w:val="12"/>
          <w:szCs w:val="12"/>
        </w:rPr>
      </w:pPr>
    </w:p>
    <w:p w:rsidR="006C6F51" w:rsidRPr="00973C5C" w:rsidRDefault="006C6F51" w:rsidP="006C6F51">
      <w:pPr>
        <w:pStyle w:val="ListParagraph"/>
        <w:numPr>
          <w:ilvl w:val="0"/>
          <w:numId w:val="5"/>
        </w:numPr>
        <w:ind w:left="270" w:hanging="270"/>
        <w:rPr>
          <w:rFonts w:ascii="Trebuchet MS" w:hAnsi="Trebuchet MS"/>
          <w:color w:val="002060"/>
        </w:rPr>
      </w:pPr>
      <w:r w:rsidRPr="00973C5C">
        <w:rPr>
          <w:rFonts w:ascii="Trebuchet MS" w:hAnsi="Trebuchet MS"/>
          <w:color w:val="002060"/>
        </w:rPr>
        <w:t>El lector de la historia se sienta en una silla y los niños se sientan en el suelo en frente de él/ella.</w:t>
      </w:r>
    </w:p>
    <w:p w:rsidR="006C6F51" w:rsidRPr="00973C5C" w:rsidRDefault="006C6F51" w:rsidP="006C6F51">
      <w:pPr>
        <w:pStyle w:val="ListParagraph"/>
        <w:ind w:left="270" w:hanging="270"/>
        <w:rPr>
          <w:rFonts w:ascii="Trebuchet MS" w:hAnsi="Trebuchet MS"/>
          <w:color w:val="002060"/>
          <w:sz w:val="12"/>
          <w:szCs w:val="12"/>
        </w:rPr>
      </w:pPr>
    </w:p>
    <w:p w:rsidR="006C6F51" w:rsidRPr="00973C5C" w:rsidRDefault="006C6F51" w:rsidP="006C6F51">
      <w:pPr>
        <w:pStyle w:val="ListParagraph"/>
        <w:numPr>
          <w:ilvl w:val="0"/>
          <w:numId w:val="5"/>
        </w:numPr>
        <w:ind w:left="270" w:hanging="270"/>
        <w:rPr>
          <w:rFonts w:ascii="Trebuchet MS" w:hAnsi="Trebuchet MS"/>
          <w:color w:val="002060"/>
        </w:rPr>
      </w:pPr>
      <w:r w:rsidRPr="00973C5C">
        <w:rPr>
          <w:rFonts w:ascii="Trebuchet MS" w:hAnsi="Trebuchet MS"/>
          <w:color w:val="002060"/>
        </w:rPr>
        <w:t>Incluya la historia aunque no haya niños en su congregación a fin de que las familias se sientan bienvenidas y de ese modo se motiven para venir al servicio.</w:t>
      </w:r>
    </w:p>
    <w:p w:rsidR="006C6F51" w:rsidRPr="00973C5C" w:rsidRDefault="006C6F51" w:rsidP="006C6F51">
      <w:pPr>
        <w:pStyle w:val="ListParagraph"/>
        <w:ind w:left="270" w:hanging="270"/>
        <w:rPr>
          <w:rFonts w:ascii="Trebuchet MS" w:hAnsi="Trebuchet MS"/>
          <w:color w:val="002060"/>
          <w:sz w:val="10"/>
          <w:szCs w:val="10"/>
        </w:rPr>
      </w:pPr>
    </w:p>
    <w:p w:rsidR="006C6F51" w:rsidRPr="00973C5C" w:rsidRDefault="006C6F51" w:rsidP="006C6F51">
      <w:pPr>
        <w:pStyle w:val="ListParagraph"/>
        <w:numPr>
          <w:ilvl w:val="0"/>
          <w:numId w:val="5"/>
        </w:numPr>
        <w:ind w:left="270" w:hanging="270"/>
        <w:rPr>
          <w:rFonts w:ascii="Trebuchet MS" w:hAnsi="Trebuchet MS"/>
          <w:color w:val="002060"/>
        </w:rPr>
      </w:pPr>
      <w:r w:rsidRPr="00973C5C">
        <w:rPr>
          <w:rFonts w:ascii="Trebuchet MS" w:hAnsi="Trebuchet MS"/>
          <w:color w:val="002060"/>
        </w:rPr>
        <w:t>Puede agregar su propia creatividad a las historias.  Debe sentirse cómodo con el uso de marionetas, accesorios, o puede contar la historia tal como está escrita.</w:t>
      </w:r>
    </w:p>
    <w:p w:rsidR="006C6F51" w:rsidRPr="00973C5C" w:rsidRDefault="006C6F51" w:rsidP="006C6F51">
      <w:pPr>
        <w:pStyle w:val="ListParagraph"/>
        <w:ind w:left="1080"/>
        <w:rPr>
          <w:rFonts w:ascii="Trebuchet MS" w:hAnsi="Trebuchet MS"/>
          <w:color w:val="002060"/>
          <w:sz w:val="12"/>
          <w:szCs w:val="12"/>
        </w:rPr>
      </w:pPr>
    </w:p>
    <w:p w:rsidR="006C6F51" w:rsidRDefault="006C6F51" w:rsidP="006C6F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002060"/>
          <w:lang w:val="es-DO"/>
        </w:rPr>
      </w:pPr>
      <w:r w:rsidRPr="00FB5058">
        <w:rPr>
          <w:rFonts w:ascii="Trebuchet MS" w:hAnsi="Trebuchet MS"/>
          <w:color w:val="002060"/>
          <w:lang w:val="es-DO"/>
        </w:rPr>
        <w:t xml:space="preserve">Siéntase libre de adecuar el contenido para que se ajuste al tiempo previsto para la historia. </w:t>
      </w:r>
      <w:r>
        <w:rPr>
          <w:rFonts w:ascii="Trebuchet MS" w:hAnsi="Trebuchet MS"/>
          <w:color w:val="002060"/>
          <w:lang w:val="es-DO"/>
        </w:rPr>
        <w:t xml:space="preserve"> </w:t>
      </w:r>
      <w:r w:rsidRPr="00FB5058">
        <w:rPr>
          <w:rFonts w:ascii="Trebuchet MS" w:hAnsi="Trebuchet MS"/>
          <w:color w:val="002060"/>
          <w:lang w:val="es-DO"/>
        </w:rPr>
        <w:t>Sin embargo, para el desarrollo espiritual de los niños, le animamos a que mantenga la mayor cantidad de las Enseñanzas de los Maestros Ascendidos como sea posible.</w:t>
      </w:r>
    </w:p>
    <w:p w:rsidR="006C6F51" w:rsidRPr="00FB5058" w:rsidRDefault="006C6F51" w:rsidP="006C6F51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Strong"/>
          <w:rFonts w:ascii="Trebuchet MS" w:hAnsi="Trebuchet MS"/>
          <w:color w:val="222253"/>
          <w:sz w:val="21"/>
          <w:szCs w:val="21"/>
          <w:bdr w:val="none" w:sz="0" w:space="0" w:color="auto" w:frame="1"/>
          <w:lang w:val="es-DO"/>
        </w:rPr>
      </w:pPr>
    </w:p>
    <w:p w:rsidR="006C6F51" w:rsidRPr="00691D7B" w:rsidRDefault="006C6F51" w:rsidP="006C6F5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2060"/>
          <w:lang w:val="es-DO"/>
        </w:rPr>
      </w:pPr>
      <w:r w:rsidRPr="00FB5058">
        <w:rPr>
          <w:rFonts w:ascii="Trebuchet MS" w:hAnsi="Trebuchet MS" w:cs="Trebuchet MS"/>
          <w:b/>
          <w:bCs/>
          <w:color w:val="6B006D"/>
          <w:lang w:val="es-DO"/>
        </w:rPr>
        <w:t>Tiempo:</w:t>
      </w:r>
      <w:r w:rsidRPr="00FB5058">
        <w:rPr>
          <w:rFonts w:ascii="Trebuchet MS" w:hAnsi="Trebuchet MS" w:cs="Trebuchet MS"/>
          <w:color w:val="191741"/>
          <w:lang w:val="es-DO"/>
        </w:rPr>
        <w:t xml:space="preserve"> </w:t>
      </w:r>
      <w:r>
        <w:rPr>
          <w:rFonts w:ascii="Trebuchet MS" w:hAnsi="Trebuchet MS" w:cs="Trebuchet MS"/>
          <w:color w:val="191741"/>
          <w:lang w:val="es-DO"/>
        </w:rPr>
        <w:t>De 8-10</w:t>
      </w:r>
      <w:r w:rsidRPr="00691D7B">
        <w:rPr>
          <w:rFonts w:ascii="Trebuchet MS" w:hAnsi="Trebuchet MS" w:cs="Trebuchet MS"/>
          <w:color w:val="002060"/>
          <w:lang w:val="es-DO"/>
        </w:rPr>
        <w:t xml:space="preserve"> minutos</w:t>
      </w:r>
      <w:r>
        <w:rPr>
          <w:rFonts w:ascii="Trebuchet MS" w:hAnsi="Trebuchet MS" w:cs="Trebuchet MS"/>
          <w:color w:val="002060"/>
          <w:lang w:val="es-DO"/>
        </w:rPr>
        <w:t>, incluyendo el video y</w:t>
      </w:r>
      <w:r w:rsidRPr="00691D7B">
        <w:rPr>
          <w:rFonts w:ascii="Trebuchet MS" w:hAnsi="Trebuchet MS" w:cs="Trebuchet MS"/>
          <w:color w:val="002060"/>
          <w:lang w:val="es-DO"/>
        </w:rPr>
        <w:t xml:space="preserve"> dependiendo de quién cuente la historia y de las respuestas de los niños.</w:t>
      </w:r>
    </w:p>
    <w:p w:rsidR="006910B9" w:rsidRPr="006C6F51" w:rsidRDefault="006910B9" w:rsidP="00895F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b/>
          <w:bCs/>
          <w:color w:val="800080"/>
          <w:bdr w:val="none" w:sz="0" w:space="0" w:color="auto" w:frame="1"/>
          <w:lang w:val="es-DO"/>
        </w:rPr>
      </w:pPr>
    </w:p>
    <w:p w:rsidR="006910B9" w:rsidRPr="006C6F51" w:rsidRDefault="006910B9" w:rsidP="00895F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1"/>
          <w:szCs w:val="21"/>
          <w:lang w:val="es-DO"/>
        </w:rPr>
      </w:pPr>
    </w:p>
    <w:p w:rsidR="006C6F51" w:rsidRDefault="006C6F51" w:rsidP="006C6F51">
      <w:pPr>
        <w:rPr>
          <w:lang w:val="es-DO"/>
        </w:rPr>
      </w:pPr>
      <w:r w:rsidRPr="00C81F82"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 xml:space="preserve">Buenos días y bienvenidos.  Hoy celebramos la festividad de la conversión de san Pablo.  </w:t>
      </w:r>
      <w:r w:rsidRPr="00AB3129"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 xml:space="preserve">Esta es una imagen de san Pablo. </w:t>
      </w:r>
      <w:r w:rsidRPr="00AB3129">
        <w:rPr>
          <w:rFonts w:ascii="Trebuchet MS" w:eastAsia="Times New Roman" w:hAnsi="Trebuchet MS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val="es-DO"/>
        </w:rPr>
        <w:t>(Mostrar la imagen).</w:t>
      </w:r>
      <w:r w:rsidR="00161B49" w:rsidRPr="00FF4BB4">
        <w:rPr>
          <w:lang w:val="es-DO"/>
        </w:rPr>
        <w:t xml:space="preserve"> </w:t>
      </w:r>
    </w:p>
    <w:p w:rsidR="001523CB" w:rsidRPr="00AB3129" w:rsidRDefault="001523CB" w:rsidP="006C6F51">
      <w:pPr>
        <w:rPr>
          <w:rFonts w:ascii="Trebuchet MS" w:eastAsia="Times New Roman" w:hAnsi="Trebuchet MS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val="es-DO"/>
        </w:rPr>
      </w:pPr>
    </w:p>
    <w:p w:rsidR="006C6F51" w:rsidRDefault="001523CB" w:rsidP="001523CB">
      <w:pPr>
        <w:shd w:val="clear" w:color="auto" w:fill="FFFFFF"/>
        <w:spacing w:line="300" w:lineRule="atLeast"/>
        <w:jc w:val="center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  <w:r>
        <w:rPr>
          <w:noProof/>
        </w:rPr>
        <w:drawing>
          <wp:inline distT="0" distB="0" distL="0" distR="0">
            <wp:extent cx="2297875" cy="1624043"/>
            <wp:effectExtent l="0" t="0" r="7620" b="0"/>
            <wp:docPr id="7" name="Picture 7" descr="http://tsl.org/family/wp-content/uploads/2014/02/300px-St_Paul_Pre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l.org/family/wp-content/uploads/2014/02/300px-St_Paul_Preach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48" cy="162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3CB" w:rsidRDefault="001523CB" w:rsidP="00C81F82">
      <w:pPr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</w:pPr>
    </w:p>
    <w:p w:rsidR="00167CD7" w:rsidRDefault="00C81F82" w:rsidP="00C81F82">
      <w:pPr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</w:pPr>
      <w:r w:rsidRPr="00C81F82"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 xml:space="preserve">En </w:t>
      </w:r>
      <w:r w:rsidR="008141D5"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>el contexto de</w:t>
      </w:r>
      <w:r w:rsidRPr="00C81F82"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 xml:space="preserve"> esta historia, conversión significa un cambio en el que se adopta una nueva religión o creencia.</w:t>
      </w:r>
      <w:r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 xml:space="preserve"> </w:t>
      </w:r>
      <w:r w:rsidRPr="00C81F82"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 xml:space="preserve"> ¿Alguna vez </w:t>
      </w:r>
      <w:r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 xml:space="preserve">has </w:t>
      </w:r>
      <w:r w:rsidRPr="00C81F82"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>cre</w:t>
      </w:r>
      <w:r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>ído</w:t>
      </w:r>
      <w:r w:rsidRPr="00C81F82"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 xml:space="preserve"> algo tan f</w:t>
      </w:r>
      <w:r w:rsidR="00AB32F5"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>i</w:t>
      </w:r>
      <w:r w:rsidRPr="00C81F82"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>r</w:t>
      </w:r>
      <w:r w:rsidR="00BC46E5"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>m</w:t>
      </w:r>
      <w:r w:rsidRPr="00C81F82"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 xml:space="preserve">emente que pensaste que todo aquel que tenía una opinión diferente a la tuya estaba equivocado? </w:t>
      </w:r>
      <w:r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 xml:space="preserve"> ¿</w:t>
      </w:r>
      <w:r w:rsidRPr="00C81F82"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 xml:space="preserve">Y </w:t>
      </w:r>
      <w:r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lastRenderedPageBreak/>
        <w:t>luego has</w:t>
      </w:r>
      <w:r w:rsidRPr="00C81F82"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 xml:space="preserve"> descubi</w:t>
      </w:r>
      <w:r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>erto</w:t>
      </w:r>
      <w:r w:rsidRPr="00C81F82"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 xml:space="preserve"> que </w:t>
      </w:r>
      <w:r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 xml:space="preserve">el </w:t>
      </w:r>
      <w:r w:rsidRPr="00C81F82"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 xml:space="preserve">equivocado </w:t>
      </w:r>
      <w:r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 xml:space="preserve">eras tú </w:t>
      </w:r>
      <w:r w:rsidRPr="00C81F82"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 xml:space="preserve">y que ellos tenían razón? </w:t>
      </w:r>
      <w:r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 xml:space="preserve"> </w:t>
      </w:r>
      <w:r w:rsidRPr="00C81F82">
        <w:rPr>
          <w:rFonts w:ascii="Trebuchet MS" w:eastAsia="Times New Roman" w:hAnsi="Trebuchet MS" w:cs="Times New Roman"/>
          <w:b/>
          <w:i/>
          <w:color w:val="002060"/>
          <w:sz w:val="28"/>
          <w:szCs w:val="28"/>
          <w:lang w:val="es-DO"/>
        </w:rPr>
        <w:t>(Permita que los niños respondan).</w:t>
      </w:r>
      <w:r w:rsidRPr="00C81F82"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 xml:space="preserve"> </w:t>
      </w:r>
      <w:r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 xml:space="preserve"> </w:t>
      </w:r>
    </w:p>
    <w:p w:rsidR="00167CD7" w:rsidRDefault="00167CD7" w:rsidP="00C81F82">
      <w:pPr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</w:pPr>
    </w:p>
    <w:p w:rsidR="00C81F82" w:rsidRPr="00C81F82" w:rsidRDefault="00C81F82" w:rsidP="00C81F82">
      <w:pPr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</w:pPr>
      <w:r w:rsidRPr="00C81F82">
        <w:rPr>
          <w:rFonts w:ascii="Trebuchet MS" w:eastAsia="Times New Roman" w:hAnsi="Trebuchet MS" w:cs="Times New Roman"/>
          <w:color w:val="002060"/>
          <w:sz w:val="28"/>
          <w:szCs w:val="28"/>
          <w:lang w:val="es-DO"/>
        </w:rPr>
        <w:t>Eso es lo que le sucedió a Pablo. Vamos a escuchar la historia.</w:t>
      </w:r>
    </w:p>
    <w:p w:rsidR="00C81F82" w:rsidRDefault="00C81F82" w:rsidP="00C81F82">
      <w:pPr>
        <w:rPr>
          <w:rFonts w:ascii="Arial" w:hAnsi="Arial" w:cs="Arial"/>
          <w:color w:val="17365D" w:themeColor="text2" w:themeShade="BF"/>
          <w:sz w:val="28"/>
          <w:szCs w:val="28"/>
          <w:lang w:val="es-DO"/>
        </w:rPr>
      </w:pPr>
    </w:p>
    <w:p w:rsidR="00BC46E5" w:rsidRPr="00BC46E5" w:rsidRDefault="00BC46E5" w:rsidP="00BC46E5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  <w:r w:rsidRPr="00BC46E5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Pablo no siempre </w:t>
      </w:r>
      <w:r w:rsidR="001044E9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se llamó así</w:t>
      </w:r>
      <w:r w:rsidRPr="00BC46E5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.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Pr="00BC46E5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Su nombre de nacimiento era Saulo.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Pr="00BC46E5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Más tarde, después de su conversión al sendero del Cristo, su nombre fue cambiado.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Pr="00BC46E5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Hoy san Pablo e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s el Maestro Ascendido Hilarión, que</w:t>
      </w:r>
      <w:r w:rsidRPr="00BC46E5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="001D41A8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presta se</w:t>
      </w:r>
      <w:r w:rsidRPr="00BC46E5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rv</w:t>
      </w:r>
      <w:r w:rsidR="001D41A8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icio</w:t>
      </w:r>
      <w:r w:rsidRPr="00BC46E5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como el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c</w:t>
      </w:r>
      <w:r w:rsidRPr="00BC46E5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hoh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á</w:t>
      </w:r>
      <w:r w:rsidRPr="00BC46E5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n del quinto rayo de la curación, la verdad y la abundancia.</w:t>
      </w:r>
    </w:p>
    <w:p w:rsidR="00BC46E5" w:rsidRPr="00BC46E5" w:rsidRDefault="00BC46E5" w:rsidP="00BC46E5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</w:p>
    <w:p w:rsidR="006910B9" w:rsidRPr="00BC46E5" w:rsidRDefault="00BC46E5" w:rsidP="00BC46E5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  <w:r w:rsidRPr="00BC46E5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Vamos a escuchar nuestra historia </w:t>
      </w:r>
      <w:r w:rsidR="001A157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que se </w:t>
      </w:r>
      <w:r w:rsidRPr="00BC46E5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basa en l</w:t>
      </w:r>
      <w:r w:rsidR="001A157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a</w:t>
      </w:r>
      <w:r w:rsidRPr="00BC46E5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s escrit</w:t>
      </w:r>
      <w:r w:rsidR="001A157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ura</w:t>
      </w:r>
      <w:r w:rsidRPr="00BC46E5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s del capítulo 9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del </w:t>
      </w:r>
      <w:r w:rsidRPr="00BC46E5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Libro de los Hechos de la Biblia.</w:t>
      </w:r>
    </w:p>
    <w:p w:rsidR="00BC46E5" w:rsidRPr="00BC46E5" w:rsidRDefault="00BC46E5" w:rsidP="00895F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</w:p>
    <w:p w:rsidR="00895FF2" w:rsidRPr="0086525B" w:rsidRDefault="00895FF2" w:rsidP="00895F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  <w:r w:rsidRPr="0086525B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 </w:t>
      </w:r>
    </w:p>
    <w:p w:rsidR="00895FF2" w:rsidRPr="0086525B" w:rsidRDefault="00332637" w:rsidP="00895F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86525B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La c</w:t>
      </w:r>
      <w:r w:rsidR="00895FF2" w:rsidRPr="0086525B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onversi</w:t>
      </w:r>
      <w:r w:rsidRPr="0086525B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ó</w:t>
      </w:r>
      <w:r w:rsidR="00895FF2" w:rsidRPr="0086525B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n </w:t>
      </w:r>
      <w:r w:rsidRPr="0086525B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de</w:t>
      </w:r>
      <w:r w:rsidR="00895FF2" w:rsidRPr="0086525B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Pr="0086525B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san</w:t>
      </w:r>
      <w:r w:rsidR="00895FF2" w:rsidRPr="0086525B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Pa</w:t>
      </w:r>
      <w:r w:rsidRPr="0086525B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b</w:t>
      </w:r>
      <w:r w:rsidR="00895FF2" w:rsidRPr="0086525B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l</w:t>
      </w:r>
      <w:r w:rsidRPr="0086525B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o</w:t>
      </w:r>
    </w:p>
    <w:p w:rsidR="0075784C" w:rsidRPr="0086525B" w:rsidRDefault="0075784C" w:rsidP="00895F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</w:p>
    <w:p w:rsidR="0079088B" w:rsidRDefault="000C057C" w:rsidP="00895FF2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Hubo</w:t>
      </w:r>
      <w:r w:rsidRPr="0086525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un tiempo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="00675D61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en </w:t>
      </w:r>
      <w:r w:rsidR="00D03CF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el que</w:t>
      </w:r>
      <w:r w:rsidR="00675D61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="00C053E3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unos esposos</w:t>
      </w:r>
      <w:r w:rsidR="0086525B" w:rsidRPr="0086525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judí</w:t>
      </w:r>
      <w:r w:rsidR="00C053E3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os</w:t>
      </w:r>
      <w:r w:rsidR="0086525B" w:rsidRPr="0086525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de la tribu de Benjamín, qu</w:t>
      </w:r>
      <w:r w:rsidR="0086525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i</w:t>
      </w:r>
      <w:r w:rsidR="0086525B" w:rsidRPr="0086525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e</w:t>
      </w:r>
      <w:r w:rsidR="0086525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n</w:t>
      </w:r>
      <w:r w:rsidR="0086525B" w:rsidRPr="0086525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era </w:t>
      </w:r>
      <w:r w:rsidR="0086525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uno de los doce hijos de Jacob</w:t>
      </w:r>
      <w:r w:rsidR="00D03CF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,</w:t>
      </w:r>
      <w:r w:rsidR="00D03CFE" w:rsidRPr="00D03CF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="00D03CFE" w:rsidRPr="0086525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vivía</w:t>
      </w:r>
      <w:r w:rsidR="009C71F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n</w:t>
      </w:r>
      <w:r w:rsidR="00D03CF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e</w:t>
      </w:r>
      <w:r w:rsidR="00D03CFE" w:rsidRPr="0086525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n </w:t>
      </w:r>
      <w:r w:rsidR="00D03CF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un</w:t>
      </w:r>
      <w:r w:rsidR="00D03CFE" w:rsidRPr="0086525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a ciudad </w:t>
      </w:r>
      <w:r w:rsidR="00D03CF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llama</w:t>
      </w:r>
      <w:r w:rsidR="00D03CFE" w:rsidRPr="0086525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d</w:t>
      </w:r>
      <w:r w:rsidR="00D03CF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a Tarso</w:t>
      </w:r>
      <w:r w:rsidR="0086525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.  </w:t>
      </w:r>
    </w:p>
    <w:p w:rsidR="0086525B" w:rsidRPr="00D03CFE" w:rsidRDefault="0086525B" w:rsidP="00895FF2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noProof/>
          <w:color w:val="222253"/>
          <w:sz w:val="28"/>
          <w:szCs w:val="28"/>
          <w:bdr w:val="none" w:sz="0" w:space="0" w:color="auto" w:frame="1"/>
          <w:lang w:val="es-DO"/>
        </w:rPr>
      </w:pPr>
      <w:r w:rsidRPr="0086525B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(Si tiene un mapa, mostrar dónde se encuentra Tarso).</w:t>
      </w:r>
      <w:r w:rsidR="00D03CFE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</w:p>
    <w:p w:rsidR="000C057C" w:rsidRPr="00D03CFE" w:rsidRDefault="000C057C" w:rsidP="00895FF2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noProof/>
          <w:color w:val="222253"/>
          <w:sz w:val="28"/>
          <w:szCs w:val="28"/>
          <w:bdr w:val="none" w:sz="0" w:space="0" w:color="auto" w:frame="1"/>
          <w:lang w:val="es-DO"/>
        </w:rPr>
      </w:pPr>
    </w:p>
    <w:p w:rsidR="000C057C" w:rsidRPr="0086525B" w:rsidRDefault="000B328F" w:rsidP="000C057C">
      <w:pPr>
        <w:shd w:val="clear" w:color="auto" w:fill="FFFBEF"/>
        <w:spacing w:line="30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>
        <w:rPr>
          <w:noProof/>
        </w:rPr>
        <w:drawing>
          <wp:inline distT="0" distB="0" distL="0" distR="0">
            <wp:extent cx="3230088" cy="1574898"/>
            <wp:effectExtent l="0" t="0" r="8890" b="6350"/>
            <wp:docPr id="3" name="Picture 3" descr="C:\Users\clara\Downloads\map-tran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a\Downloads\map-trans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862" cy="157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5B" w:rsidRPr="0086525B" w:rsidRDefault="0086525B" w:rsidP="00895FF2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:rsidR="00A82FBA" w:rsidRDefault="00185995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Ellos se regocijaron</w:t>
      </w:r>
      <w:r w:rsidR="00A82FBA" w:rsidRPr="00A82FBA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cuando tuv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ier</w:t>
      </w:r>
      <w:r w:rsidR="00A82FBA" w:rsidRPr="00A82FBA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o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n</w:t>
      </w:r>
      <w:r w:rsidR="00A82FBA" w:rsidRPr="00A82FBA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un hijo al que llamaron Saulo. </w:t>
      </w:r>
      <w:r w:rsidR="00A82FBA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="00A82FBA" w:rsidRPr="00A82FBA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Desde el momento en que nació el bebé, sus padres le enseñaron sobre el Único Dios Verdadero, las leyes de Dios según la religión judía y cómo vivir una vida agradable delante de Dios.</w:t>
      </w:r>
    </w:p>
    <w:p w:rsidR="00A82FBA" w:rsidRDefault="00A82FBA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:rsidR="00097381" w:rsidRDefault="00A82FBA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 w:rsidRPr="00A82FBA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Cuando su hijo tuvo edad suficiente, enviaron a Saulo a una escuela en Jerusalén para estudiar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con un maestro llamado Gamaliel, quien</w:t>
      </w:r>
      <w:r w:rsidRPr="00A82FBA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entrenó a este joven en todas las leyes de Dios.</w:t>
      </w:r>
    </w:p>
    <w:p w:rsidR="00097381" w:rsidRDefault="00097381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:rsidR="00A82FBA" w:rsidRDefault="00A82FBA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“</w:t>
      </w:r>
      <w:r w:rsidRPr="00A82FBA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Saulo, debes obedecer los mandamientos de Dios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”</w:t>
      </w:r>
      <w:r w:rsidRPr="00A82FBA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.</w:t>
      </w:r>
      <w:r w:rsidR="00097381" w:rsidRPr="00097381">
        <w:rPr>
          <w:lang w:val="es-DO"/>
        </w:rPr>
        <w:t xml:space="preserve"> </w:t>
      </w:r>
      <w:r w:rsidR="00097381">
        <w:rPr>
          <w:lang w:val="es-DO"/>
        </w:rPr>
        <w:t xml:space="preserve"> </w:t>
      </w:r>
      <w:r w:rsidR="00097381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“</w:t>
      </w:r>
      <w:r w:rsidR="00097381" w:rsidRPr="00097381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Sí, rabino, voy a tener cuidado de obedecer los Diez Mandamientos y todo lo </w:t>
      </w:r>
      <w:r w:rsidR="00097381" w:rsidRPr="00097381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lastRenderedPageBreak/>
        <w:t>que Dios nos ha enseñado</w:t>
      </w:r>
      <w:r w:rsidR="00097381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”</w:t>
      </w:r>
      <w:r w:rsidR="00097381" w:rsidRPr="00097381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. </w:t>
      </w:r>
      <w:r w:rsidR="00097381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="00097381" w:rsidRPr="00097381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Saulo tomó las instrucciones de su maestro tan en serio que con el tiempo se convirtió en un fariseo. </w:t>
      </w:r>
      <w:r w:rsidR="003942D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="00097381" w:rsidRPr="00097381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Los fariseos pertenecían a un grupo de la religión judía que era extremadamente c</w:t>
      </w:r>
      <w:r w:rsidR="003942D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eloso </w:t>
      </w:r>
      <w:r w:rsidR="00097381" w:rsidRPr="00097381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e</w:t>
      </w:r>
      <w:r w:rsidR="003942D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n</w:t>
      </w:r>
      <w:r w:rsidR="00097381" w:rsidRPr="00097381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obedecer los mandamientos de Dios y </w:t>
      </w:r>
      <w:r w:rsidR="008D10C5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procuraba</w:t>
      </w:r>
      <w:r w:rsidR="00097381" w:rsidRPr="00097381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que otras personas obedecieran las leyes de Dios.</w:t>
      </w:r>
      <w:r w:rsidR="00527AF8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="00097381" w:rsidRPr="00097381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De joven, Saulo fue un estudiante muy brillante de la religión hebrea y hablaba hebreo y griego.</w:t>
      </w:r>
    </w:p>
    <w:p w:rsidR="006910B9" w:rsidRDefault="006910B9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:rsidR="00770AF4" w:rsidRPr="00A82FBA" w:rsidRDefault="00770AF4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Al hacerse adulto, </w:t>
      </w:r>
      <w:r w:rsidRPr="00770AF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Saulo continuó viviendo en Jerusalén y se convirtió en fabricante de tiendas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, que </w:t>
      </w:r>
      <w:r w:rsidR="00AB3129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luego vendía</w:t>
      </w:r>
      <w:r w:rsidRPr="00770AF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.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Pr="00770AF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Y día tras día, Saulo se esforzó por vivir una vida para agradar a Dios y obedecer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S</w:t>
      </w:r>
      <w:r w:rsidRPr="00770AF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us mandamientos.</w:t>
      </w:r>
    </w:p>
    <w:p w:rsidR="006910B9" w:rsidRPr="00770AF4" w:rsidRDefault="006910B9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:rsidR="00DD3D16" w:rsidRDefault="00955C34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 w:rsidRPr="00955C3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Saulo comenzó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a escuchar </w:t>
      </w:r>
      <w:r w:rsidRPr="00955C3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noticias acerca de un grupo de personas que creían que el Mesías había llegado.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Pr="00955C3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En todos sus años de estudio de la Palabra de Dios, Saulo conocía la Palabra de Dios y su promesa de enviar a un Mesías que salvaría al pueblo de sus pecados.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Pr="00955C3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Estaba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esperando</w:t>
      </w:r>
      <w:r w:rsidRPr="00955C3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e</w:t>
      </w:r>
      <w:r w:rsidR="00527AF8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l</w:t>
      </w:r>
      <w:r w:rsidRPr="00955C3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día en que se cumpliría la promesa de Dios.</w:t>
      </w:r>
    </w:p>
    <w:p w:rsidR="00955C34" w:rsidRPr="00AB3129" w:rsidRDefault="00955C34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:rsidR="00895FF2" w:rsidRPr="00D63FE4" w:rsidRDefault="00D63FE4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 w:rsidRPr="00D63FE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Pero </w:t>
      </w:r>
      <w:r w:rsidR="0039689A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l</w:t>
      </w:r>
      <w:r w:rsidRPr="00D63FE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as personas que se llamaban a sí mism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a</w:t>
      </w:r>
      <w:r w:rsidRPr="00D63FE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s cristian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a</w:t>
      </w:r>
      <w:r w:rsidRPr="00D63FE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s estaban enseñando con valentía en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las afueras d</w:t>
      </w:r>
      <w:r w:rsidRPr="00D63FE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el templo, y dondequiera que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iban.  Él oyó decir cosas como: “</w:t>
      </w:r>
      <w:r w:rsidRPr="00D63FE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Dios envió a su Hijo Jesús para salvar a la gente de sus pecados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”</w:t>
      </w:r>
      <w:r w:rsidRPr="00D63FE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.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Pr="00D63FE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O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“</w:t>
      </w:r>
      <w:r w:rsidRPr="00D63FE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Jesús fue crucificado y resucitó de entre los muertos p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o</w:t>
      </w:r>
      <w:r w:rsidRPr="00D63FE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r nosotros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”</w:t>
      </w:r>
      <w:r w:rsidRPr="00D63FE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.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</w:p>
    <w:p w:rsidR="006910B9" w:rsidRPr="00D63FE4" w:rsidRDefault="006910B9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:rsidR="006910B9" w:rsidRDefault="001F7FCB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 w:rsidRPr="001F7FC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Esa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s</w:t>
      </w:r>
      <w:r w:rsidRPr="001F7FC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noticia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s</w:t>
      </w:r>
      <w:r w:rsidRPr="001F7FC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realmente molestaba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n</w:t>
      </w:r>
      <w:r w:rsidRPr="001F7FC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a Saulo que amaba a Dios y creía en la fe y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en </w:t>
      </w:r>
      <w:r w:rsidRPr="001F7FC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las leyes judías.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Pr="001F7FC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No creía las historias que estas personas estaban diciendo.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="00AF5EBD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N</w:t>
      </w:r>
      <w:r w:rsidRPr="001F7FC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o creía que Jesús resucitó de entre los muertos ni que Jesús era el verdadero Mesías.</w:t>
      </w:r>
    </w:p>
    <w:p w:rsidR="001F7FCB" w:rsidRDefault="001F7FCB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:rsidR="001F7FCB" w:rsidRDefault="001F7FCB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 w:rsidRPr="001F7FC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Saulo sintió que era su responsabilidad predicar las enseñanzas de la fe judía en lugar de lo que los cristianos estaban predicando. </w:t>
      </w:r>
      <w:r w:rsidR="005F5917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Hasta dio su </w:t>
      </w:r>
      <w:r w:rsidRPr="001F7FC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apoy</w:t>
      </w:r>
      <w:r w:rsidR="005F5917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o para </w:t>
      </w:r>
      <w:r w:rsidR="005F5917" w:rsidRPr="001F7FC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perse</w:t>
      </w:r>
      <w:r w:rsidR="005F5917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g</w:t>
      </w:r>
      <w:r w:rsidR="005F5917" w:rsidRPr="001F7FC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ui</w:t>
      </w:r>
      <w:r w:rsidR="005F5917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rlos</w:t>
      </w:r>
      <w:r w:rsidRPr="001F7FC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, h</w:t>
      </w:r>
      <w:r w:rsidR="005F5917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ace</w:t>
      </w:r>
      <w:r w:rsidRPr="001F7FC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r</w:t>
      </w:r>
      <w:r w:rsidR="005F5917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les daño</w:t>
      </w:r>
      <w:r w:rsidRPr="001F7FC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o encarcelarlos. </w:t>
      </w:r>
      <w:r w:rsidR="005F5917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Pr="001F7FC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Saulo no se daba cuenta de que en su trato </w:t>
      </w:r>
      <w:r w:rsidR="005F5917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cruel</w:t>
      </w:r>
      <w:r w:rsidRPr="001F7FC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a los cristianos, en realidad estaba haciendo daño a Jesús y a Dios Padre.</w:t>
      </w:r>
    </w:p>
    <w:p w:rsidR="001F7FCB" w:rsidRPr="001F7FCB" w:rsidRDefault="001F7FCB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:rsidR="006910B9" w:rsidRDefault="005F5917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 w:rsidRPr="005F5917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Pero la vida de Saulo estaba a punto de cambiar de una manera muy dramática.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Pr="006039A7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Saulo </w:t>
      </w:r>
      <w:r w:rsidR="0029433B" w:rsidRPr="006039A7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fue a</w:t>
      </w:r>
      <w:r w:rsidRPr="006039A7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l sumo sacerdote </w:t>
      </w:r>
      <w:r w:rsidR="0029433B" w:rsidRPr="006039A7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y le pidió cartas </w:t>
      </w:r>
      <w:r w:rsidR="0029433B" w:rsidRPr="006039A7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lastRenderedPageBreak/>
        <w:t xml:space="preserve">para las sinagogas de </w:t>
      </w:r>
      <w:r w:rsidRPr="006039A7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la ciudad de Damasco</w:t>
      </w:r>
      <w:r w:rsidRPr="005F5917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.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Pr="005F5917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En estas cartas, el sacerdote </w:t>
      </w:r>
      <w:r w:rsidR="0029433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lo </w:t>
      </w:r>
      <w:r w:rsidRPr="005F5917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autorizó</w:t>
      </w:r>
      <w:r w:rsidR="0029433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par</w:t>
      </w:r>
      <w:r w:rsidRPr="005F5917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a arrestar </w:t>
      </w:r>
      <w:r w:rsidR="0029433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a </w:t>
      </w:r>
      <w:r w:rsidRPr="005F5917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los seguidores de Jesús en Damasco.</w:t>
      </w:r>
    </w:p>
    <w:p w:rsidR="006910B9" w:rsidRPr="005F5917" w:rsidRDefault="006910B9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:rsidR="00895FF2" w:rsidRDefault="0029433B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29433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Sa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u</w:t>
      </w:r>
      <w:r w:rsidRPr="0029433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l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o</w:t>
      </w:r>
      <w:r w:rsidRPr="0029433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, obedeciendo al sumo sacerdote, se dispuso a ir a Damasco.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Pr="0029433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En el camino</w:t>
      </w:r>
      <w:r w:rsidR="008E5E6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,</w:t>
      </w:r>
      <w:r w:rsidRPr="0029433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Saulo y sus compañeros fueron derribados por una luz cegadora, más brillante que el sol del mediodía. </w:t>
      </w:r>
      <w:r w:rsidR="008E5E6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Pr="0029433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He aquí una imagen de lo que podría haber </w:t>
      </w:r>
      <w:r w:rsidR="00527AF8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s</w:t>
      </w:r>
      <w:r w:rsidRPr="0029433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ido. </w:t>
      </w:r>
      <w:r w:rsidRPr="00465EF5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(Ver imagen).</w:t>
      </w:r>
    </w:p>
    <w:p w:rsidR="00465EF5" w:rsidRDefault="00465EF5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</w:p>
    <w:p w:rsidR="00465EF5" w:rsidRPr="00465EF5" w:rsidRDefault="00465EF5" w:rsidP="00465EF5">
      <w:pPr>
        <w:shd w:val="clear" w:color="auto" w:fill="FFFBEF"/>
        <w:spacing w:before="75" w:after="75" w:line="30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>
        <w:rPr>
          <w:noProof/>
        </w:rPr>
        <w:drawing>
          <wp:inline distT="0" distB="0" distL="0" distR="0">
            <wp:extent cx="2453506" cy="2837841"/>
            <wp:effectExtent l="0" t="0" r="4445" b="635"/>
            <wp:docPr id="1" name="Picture 1" descr="http://3.bp.blogspot.com/-PeEADbgVjk8/UP0_GzDrvFI/AAAAAAAAFr4/gHPY3Og3f0g/s400/Acts+9+vv+1-7+Saul+%2528Paul%2529+Meets+Jesus+-+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PeEADbgVjk8/UP0_GzDrvFI/AAAAAAAAFr4/gHPY3Og3f0g/s400/Acts+9+vv+1-7+Saul+%2528Paul%2529+Meets+Jesus+-+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91" cy="28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B9" w:rsidRPr="00465EF5" w:rsidRDefault="006910B9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:rsidR="006910B9" w:rsidRDefault="00465EF5" w:rsidP="00895FF2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 w:rsidRPr="00465EF5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Saulo quedó cie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go y oyó una voz que le decía: “</w:t>
      </w:r>
      <w:r w:rsidRPr="00465EF5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Saulo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, Saulo, ¿por qué me persigues?”.</w:t>
      </w:r>
    </w:p>
    <w:p w:rsidR="00465EF5" w:rsidRPr="00465EF5" w:rsidRDefault="00465EF5" w:rsidP="00895FF2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:rsidR="00895FF2" w:rsidRPr="00B12A8D" w:rsidRDefault="00B12A8D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 w:rsidRPr="00B12A8D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Y Saulo dijo: “¿Quién eres, Señor</w:t>
      </w:r>
      <w:r w:rsidR="00895FF2" w:rsidRPr="00B12A8D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?”</w:t>
      </w:r>
      <w:r w:rsidRPr="00B12A8D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.</w:t>
      </w:r>
    </w:p>
    <w:p w:rsidR="006910B9" w:rsidRPr="00B12A8D" w:rsidRDefault="006910B9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:rsidR="00895FF2" w:rsidRPr="00B12A8D" w:rsidRDefault="00B12A8D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 w:rsidRPr="00B12A8D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Y el Señor le dijo:</w:t>
      </w:r>
      <w:r w:rsidR="00895FF2" w:rsidRPr="00B12A8D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“</w:t>
      </w:r>
      <w:r w:rsidRPr="00B12A8D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Yo soy Jesús, a quien tú persigues; dura cosa te es dar coces contra el aguijón</w:t>
      </w:r>
      <w:r w:rsidR="00895FF2" w:rsidRPr="00B12A8D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”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.</w:t>
      </w:r>
      <w:r w:rsidR="00895FF2" w:rsidRPr="00B12A8D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(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Que significa dar coces contra la voluntad de Dios).</w:t>
      </w:r>
    </w:p>
    <w:p w:rsidR="006910B9" w:rsidRPr="00B12A8D" w:rsidRDefault="006910B9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:rsidR="00B12A8D" w:rsidRPr="00B12A8D" w:rsidRDefault="00B12A8D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 w:rsidRPr="00B12A8D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Ahora Saulo estaba temblando y temeroso, y dijo: “Señor, ¿qué quieres que yo haga?”. </w:t>
      </w:r>
    </w:p>
    <w:p w:rsidR="00B12A8D" w:rsidRPr="00FF4BB4" w:rsidRDefault="00B12A8D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:rsidR="00CF64C6" w:rsidRPr="00FF4BB4" w:rsidRDefault="00CF64C6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 w:rsidRPr="00FF4BB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Y el Señor le dijo: “Levántate y entra en la ciudad, y se te dirá lo que debes hacer”.</w:t>
      </w:r>
    </w:p>
    <w:p w:rsidR="006910B9" w:rsidRDefault="00361998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 w:rsidRPr="001902DD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lastRenderedPageBreak/>
        <w:t>L</w:t>
      </w:r>
      <w:r w:rsidR="001902DD" w:rsidRPr="001902DD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os hombres que viajaban con Saulo se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detuvieron atónitos. “</w:t>
      </w:r>
      <w:r w:rsidR="001902DD" w:rsidRPr="001902DD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Saulo, nosotros escuchamos una voz, pero no vimos a nadie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”</w:t>
      </w:r>
      <w:r w:rsidR="001902DD" w:rsidRPr="001902DD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.</w:t>
      </w:r>
    </w:p>
    <w:p w:rsidR="00361998" w:rsidRPr="00FF4BB4" w:rsidRDefault="00361998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:rsidR="00AF3C63" w:rsidRDefault="00AF3C63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 w:rsidRPr="00AF3C63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Y cuando Saulo se levantó y pudo abrir los ojos después que la luz cegadora desapareció, descubr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ió que había perdido la vista.  “</w:t>
      </w:r>
      <w:r w:rsidRPr="00AF3C63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Sí, la voz me habló.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¡</w:t>
      </w:r>
      <w:r w:rsidRPr="00AF3C63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Pero no puedo ver!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Pr="00AF3C63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¡</w:t>
      </w:r>
      <w:r w:rsidRPr="00AF3C63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Sin embargo, tengo que ir a Damasco!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”.  </w:t>
      </w:r>
      <w:r w:rsidRPr="00AF3C63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Sus compañeros entonces lo llevaron de la mano a la ciudad.</w:t>
      </w:r>
    </w:p>
    <w:p w:rsidR="00377B93" w:rsidRPr="00AF3C63" w:rsidRDefault="00377B93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:rsidR="00AF3C63" w:rsidRPr="00AF3C63" w:rsidRDefault="00377B93" w:rsidP="00377B93">
      <w:pPr>
        <w:shd w:val="clear" w:color="auto" w:fill="FFFBEF"/>
        <w:spacing w:before="75" w:after="75" w:line="300" w:lineRule="atLeast"/>
        <w:jc w:val="center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>
        <w:rPr>
          <w:noProof/>
        </w:rPr>
        <w:drawing>
          <wp:inline distT="0" distB="0" distL="0" distR="0">
            <wp:extent cx="2217526" cy="2541319"/>
            <wp:effectExtent l="0" t="0" r="0" b="0"/>
            <wp:docPr id="2" name="Picture 2" descr="http://www.live4god.org/Paul_the_Apostl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ve4god.org/Paul_the_Apostle0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241" cy="254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B9" w:rsidRPr="00895FF2" w:rsidRDefault="006910B9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</w:rPr>
      </w:pPr>
    </w:p>
    <w:p w:rsidR="0000482D" w:rsidRDefault="00614E9E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 w:rsidRPr="00614E9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Saulo pasó los próximos tres días en Damasco orando y ayunando, ya que ahora estaba ciego.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Pr="00614E9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Y después de los tres días, el Señor envió a uno de sus discípulos, Ananías, para sanar a S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aulo.  El Señor le dijo a Ananías: “</w:t>
      </w:r>
      <w:r w:rsidRPr="00614E9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Este es Saulo mi instrumento escogido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para</w:t>
      </w:r>
      <w:r w:rsidRPr="00614E9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llev</w:t>
      </w:r>
      <w:r w:rsidRPr="00614E9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ar mi nombre en presencia de todos los hombres</w:t>
      </w:r>
      <w:r w:rsidR="00AF5EBD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:</w:t>
      </w:r>
      <w:r w:rsidRPr="00614E9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="004419D8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de </w:t>
      </w:r>
      <w:r w:rsidRPr="00614E9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los gentiles,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y de </w:t>
      </w:r>
      <w:r w:rsidRPr="00614E9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reyes</w:t>
      </w:r>
      <w:r w:rsidR="00B5174B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,</w:t>
      </w:r>
      <w:r w:rsidRPr="00614E9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y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de </w:t>
      </w:r>
      <w:r w:rsidRPr="00614E9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los hijos de Israel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”</w:t>
      </w:r>
      <w:r w:rsidRPr="00614E9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.</w:t>
      </w:r>
      <w:r w:rsidR="006035EA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Pr="00614E9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Ananías entonces fue a Damasco y cur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ó</w:t>
      </w:r>
      <w:r w:rsidRPr="00614E9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la ceguera de Saulo.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</w:p>
    <w:p w:rsidR="0000482D" w:rsidRPr="0000482D" w:rsidRDefault="0000482D" w:rsidP="0000482D">
      <w:pPr>
        <w:shd w:val="clear" w:color="auto" w:fill="FFFBEF"/>
        <w:spacing w:before="75" w:after="75" w:line="300" w:lineRule="atLeast"/>
        <w:jc w:val="center"/>
        <w:rPr>
          <w:rFonts w:ascii="Trebuchet MS" w:eastAsia="Times New Roman" w:hAnsi="Trebuchet MS" w:cs="Times New Roman"/>
          <w:i/>
          <w:iCs/>
          <w:color w:val="222253"/>
          <w:sz w:val="16"/>
          <w:szCs w:val="16"/>
          <w:lang w:val="es-DO"/>
        </w:rPr>
      </w:pPr>
    </w:p>
    <w:p w:rsidR="006910B9" w:rsidRDefault="00614E9E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 w:rsidRPr="00614E9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Fue en algún momento después que el nombre de Saulo se cambió a Pablo, lo que supone su conversión completa a la verdad de Dios y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a </w:t>
      </w:r>
      <w:r w:rsidRPr="00614E9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la voluntad de Dios.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Pr="00614E9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Pablo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compr</w:t>
      </w:r>
      <w:r w:rsidRPr="00614E9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endió que su ceguera física representaba su ceguera espi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ritual.  Les dijo a sus amigos: “</w:t>
      </w:r>
      <w:r w:rsidRPr="00614E9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S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o</w:t>
      </w:r>
      <w:r w:rsidRPr="00614E9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lo después que pude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“</w:t>
      </w:r>
      <w:r w:rsidRPr="00614E9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ver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” </w:t>
      </w:r>
      <w:r w:rsidRPr="00614E9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a Cristo el Señor en mi corazón, Jesús envió a su sanador a curar mi vista física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”</w:t>
      </w:r>
      <w:r w:rsidRPr="00614E9E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.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</w:p>
    <w:p w:rsidR="00614E9E" w:rsidRPr="00614E9E" w:rsidRDefault="00614E9E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:rsidR="006910B9" w:rsidRDefault="000A0E14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</w:rPr>
      </w:pPr>
      <w:r w:rsidRPr="000A0E1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Pablo se convirtió en un apóstol que pasó el resto de su vida viajando por todo el mundo predicando el Evangelio de Cristo.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Pr="000A0E14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Aquí hay una imagen de Pablo predicando.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Pr="000A0E14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</w:rPr>
        <w:t>(Ver imagen).</w:t>
      </w:r>
    </w:p>
    <w:p w:rsidR="00161B49" w:rsidRDefault="00161B49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</w:rPr>
      </w:pPr>
    </w:p>
    <w:p w:rsidR="00D94870" w:rsidRDefault="00161B49" w:rsidP="00161B49">
      <w:pPr>
        <w:shd w:val="clear" w:color="auto" w:fill="FFFBEF"/>
        <w:spacing w:before="75" w:after="75" w:line="30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182587" cy="1718201"/>
            <wp:effectExtent l="0" t="0" r="0" b="0"/>
            <wp:docPr id="6" name="Picture 6" descr="http://somos.vicencianos.org/files/2011/04/Pentecos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mos.vicencianos.org/files/2011/04/Pentecost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37" cy="171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70" w:rsidRPr="000A0E14" w:rsidRDefault="00D94870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:rsidR="006910B9" w:rsidRDefault="00161B49" w:rsidP="00895FF2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 w:rsidRPr="00161B49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Su vida no siempre fue fácil, pero nunca dejó de hablar de Jesucristo.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Pr="00161B49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Saulo continuó predicando con valentía en Jerusalén y </w:t>
      </w:r>
      <w:r w:rsidR="00D2128C" w:rsidRPr="006039A7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a menudo</w:t>
      </w:r>
      <w:r w:rsidR="00D2128C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Pr="00161B49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su vida est</w:t>
      </w:r>
      <w:r w:rsidR="00DC1F3A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uvo</w:t>
      </w:r>
      <w:r w:rsidRPr="00161B49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en peligro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a causa </w:t>
      </w:r>
      <w:r w:rsidRPr="00161B49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de los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j</w:t>
      </w:r>
      <w:r w:rsidRPr="00161B49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udíos.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Sus amigos le advirtieron: “</w:t>
      </w:r>
      <w:r w:rsidRPr="00161B49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Por tu seguridad, debemos </w:t>
      </w:r>
      <w:r w:rsidR="00E40567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sacarte</w:t>
      </w:r>
      <w:r w:rsidRPr="00161B49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de Jerusalén y </w:t>
      </w:r>
      <w:r w:rsidR="00E40567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llevarte </w:t>
      </w:r>
      <w:r w:rsidRPr="00161B49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de regreso a Tarso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”</w:t>
      </w:r>
      <w:r w:rsidRPr="00161B49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.</w:t>
      </w:r>
    </w:p>
    <w:p w:rsidR="00161B49" w:rsidRPr="00161B49" w:rsidRDefault="00161B49" w:rsidP="00895FF2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:rsidR="006910B9" w:rsidRDefault="0014015F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 w:rsidRPr="0014015F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Después que Saulo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se </w:t>
      </w:r>
      <w:r w:rsidRPr="0014015F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fue a Tarso, los creyentes en Jesús o cristianos que vivían en Judea, Galilea y Samaria disfrutaron de un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tiemp</w:t>
      </w:r>
      <w:r w:rsidRPr="0014015F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o de paz.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Pr="0014015F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El Espíritu Santo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los </w:t>
      </w:r>
      <w:r w:rsidRPr="0014015F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animó y los fortaleció.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Pr="0014015F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La </w:t>
      </w:r>
      <w:r w:rsidR="002A3581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I</w:t>
      </w:r>
      <w:r w:rsidRPr="0014015F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glesia continuó creciendo debido a que más y más personas creían en Jesús.</w:t>
      </w:r>
    </w:p>
    <w:p w:rsidR="0014015F" w:rsidRDefault="0014015F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:rsidR="0014015F" w:rsidRDefault="0014015F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 w:rsidRPr="0014015F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Saulo escribió muchas cartas maravillosas a los cristianos.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Pr="0014015F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Estas cartas, llamadas epístolas, se encuentran en la Biblia y componen casi la mitad del Nuevo Testamento.</w:t>
      </w:r>
    </w:p>
    <w:p w:rsidR="00AE57BC" w:rsidRDefault="00AE57BC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:rsidR="0014015F" w:rsidRPr="0014015F" w:rsidRDefault="0014015F" w:rsidP="00895FF2">
      <w:pPr>
        <w:shd w:val="clear" w:color="auto" w:fill="FFFBEF"/>
        <w:spacing w:before="75" w:after="75"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 w:rsidRPr="0014015F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Y así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,</w:t>
      </w:r>
      <w:r w:rsidRPr="0014015F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aprendemos de esta bella historia acerca de la conversión de Pablo, que Dios nos ama tanto que incluso cuando nos hemos desviado de su voluntad, puede venir a nosotros de una manera inesperada para ayudarnos a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volve</w:t>
      </w:r>
      <w:r w:rsidRPr="0014015F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r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a</w:t>
      </w:r>
      <w:r w:rsidRPr="0014015F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l camino. 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  <w:r w:rsidRPr="0014015F"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>Si escuchamos con el corazón vamos a escuchar la voz de Dios a través de nuestro Santo Ser Crístico.</w:t>
      </w:r>
      <w:r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  <w:t xml:space="preserve"> </w:t>
      </w:r>
    </w:p>
    <w:p w:rsidR="00310BE8" w:rsidRDefault="00310BE8" w:rsidP="00310BE8">
      <w:pPr>
        <w:shd w:val="clear" w:color="auto" w:fill="FFFFFF"/>
        <w:spacing w:line="300" w:lineRule="atLeast"/>
        <w:jc w:val="center"/>
        <w:rPr>
          <w:rFonts w:ascii="Trebuchet MS" w:eastAsia="Times New Roman" w:hAnsi="Trebuchet MS" w:cs="Times New Roman"/>
          <w:b/>
          <w:bCs/>
          <w:color w:val="222253"/>
          <w:sz w:val="28"/>
          <w:szCs w:val="28"/>
          <w:bdr w:val="none" w:sz="0" w:space="0" w:color="auto" w:frame="1"/>
          <w:lang w:val="es-DO"/>
        </w:rPr>
      </w:pPr>
    </w:p>
    <w:p w:rsidR="00310BE8" w:rsidRDefault="00310BE8" w:rsidP="00895F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b/>
          <w:bCs/>
          <w:color w:val="222253"/>
          <w:sz w:val="28"/>
          <w:szCs w:val="28"/>
          <w:bdr w:val="none" w:sz="0" w:space="0" w:color="auto" w:frame="1"/>
          <w:lang w:val="es-DO"/>
        </w:rPr>
      </w:pPr>
    </w:p>
    <w:p w:rsidR="00310BE8" w:rsidRDefault="00310BE8" w:rsidP="00895F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b/>
          <w:bCs/>
          <w:color w:val="222253"/>
          <w:sz w:val="28"/>
          <w:szCs w:val="28"/>
          <w:bdr w:val="none" w:sz="0" w:space="0" w:color="auto" w:frame="1"/>
          <w:lang w:val="es-DO"/>
        </w:rPr>
      </w:pPr>
    </w:p>
    <w:p w:rsidR="00895FF2" w:rsidRPr="0014015F" w:rsidRDefault="00895FF2" w:rsidP="00895F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b/>
          <w:bCs/>
          <w:color w:val="222253"/>
          <w:sz w:val="28"/>
          <w:szCs w:val="28"/>
          <w:bdr w:val="none" w:sz="0" w:space="0" w:color="auto" w:frame="1"/>
          <w:lang w:val="es-DO"/>
        </w:rPr>
      </w:pPr>
      <w:r w:rsidRPr="0014015F">
        <w:rPr>
          <w:rFonts w:ascii="Trebuchet MS" w:eastAsia="Times New Roman" w:hAnsi="Trebuchet MS" w:cs="Times New Roman"/>
          <w:b/>
          <w:bCs/>
          <w:color w:val="222253"/>
          <w:sz w:val="28"/>
          <w:szCs w:val="28"/>
          <w:bdr w:val="none" w:sz="0" w:space="0" w:color="auto" w:frame="1"/>
          <w:lang w:val="es-DO"/>
        </w:rPr>
        <w:t>CONCLUSI</w:t>
      </w:r>
      <w:r w:rsidR="0014015F" w:rsidRPr="0014015F">
        <w:rPr>
          <w:rFonts w:ascii="Trebuchet MS" w:eastAsia="Times New Roman" w:hAnsi="Trebuchet MS" w:cs="Times New Roman"/>
          <w:b/>
          <w:bCs/>
          <w:color w:val="222253"/>
          <w:sz w:val="28"/>
          <w:szCs w:val="28"/>
          <w:bdr w:val="none" w:sz="0" w:space="0" w:color="auto" w:frame="1"/>
          <w:lang w:val="es-DO"/>
        </w:rPr>
        <w:t>Ó</w:t>
      </w:r>
      <w:r w:rsidRPr="0014015F">
        <w:rPr>
          <w:rFonts w:ascii="Trebuchet MS" w:eastAsia="Times New Roman" w:hAnsi="Trebuchet MS" w:cs="Times New Roman"/>
          <w:b/>
          <w:bCs/>
          <w:color w:val="222253"/>
          <w:sz w:val="28"/>
          <w:szCs w:val="28"/>
          <w:bdr w:val="none" w:sz="0" w:space="0" w:color="auto" w:frame="1"/>
          <w:lang w:val="es-DO"/>
        </w:rPr>
        <w:t>N:</w:t>
      </w:r>
    </w:p>
    <w:p w:rsidR="006910B9" w:rsidRPr="0014015F" w:rsidRDefault="006910B9" w:rsidP="00895F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</w:p>
    <w:p w:rsidR="0014015F" w:rsidRDefault="00895FF2" w:rsidP="00895F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  <w:r w:rsidRPr="0014015F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           </w:t>
      </w:r>
      <w:r w:rsidR="0014015F" w:rsidRPr="0014015F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Hoy </w:t>
      </w:r>
      <w:r w:rsidR="0014015F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día </w:t>
      </w:r>
      <w:r w:rsidR="0014015F" w:rsidRPr="0014015F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podemos llamar al apóstol Pablo como el Maestro Ascendido Hilarión para ayudar a aquellos que se han des</w:t>
      </w:r>
      <w:r w:rsidR="00170F5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en</w:t>
      </w:r>
      <w:r w:rsidR="0014015F" w:rsidRPr="0014015F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c</w:t>
      </w:r>
      <w:r w:rsidR="00170F5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a</w:t>
      </w:r>
      <w:r w:rsidR="0014015F" w:rsidRPr="0014015F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nt</w:t>
      </w:r>
      <w:r w:rsidR="00170F5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ad</w:t>
      </w:r>
      <w:r w:rsidR="0014015F" w:rsidRPr="0014015F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o</w:t>
      </w:r>
      <w:r w:rsidR="00170F5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de</w:t>
      </w:r>
      <w:r w:rsidR="0014015F" w:rsidRPr="0014015F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la religión y </w:t>
      </w:r>
      <w:r w:rsidR="0041480B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de </w:t>
      </w:r>
      <w:r w:rsidR="0014015F" w:rsidRPr="0014015F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la fe y </w:t>
      </w:r>
      <w:r w:rsidR="00D71D1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que </w:t>
      </w:r>
      <w:r w:rsidR="0014015F" w:rsidRPr="0014015F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pueden haber </w:t>
      </w:r>
      <w:r w:rsidR="0014015F" w:rsidRPr="0014015F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lastRenderedPageBreak/>
        <w:t xml:space="preserve">olvidado la voluntad de Dios para ellos. </w:t>
      </w:r>
      <w:r w:rsidR="00170F5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Ustedes p</w:t>
      </w:r>
      <w:r w:rsidR="0014015F" w:rsidRPr="00170F5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ueden pedir ser llevados al retiro etérico de Hilarión, el Templo de la Verdad, sobre Creta</w:t>
      </w:r>
      <w:r w:rsidR="002F02B7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,</w:t>
      </w:r>
      <w:r w:rsidR="0014015F" w:rsidRPr="00170F5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="002F02B7" w:rsidRPr="00170F5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mientras duermen</w:t>
      </w:r>
      <w:r w:rsidR="002F02B7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="00170F5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en</w:t>
      </w:r>
      <w:r w:rsidR="0014015F" w:rsidRPr="00170F5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la noche.</w:t>
      </w:r>
      <w:r w:rsidR="002F02B7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</w:p>
    <w:p w:rsidR="00E82880" w:rsidRDefault="00E82880" w:rsidP="00895F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</w:p>
    <w:p w:rsidR="0014015F" w:rsidRPr="00170F5C" w:rsidRDefault="0014015F" w:rsidP="00895F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</w:p>
    <w:p w:rsidR="006910B9" w:rsidRPr="00170F5C" w:rsidRDefault="00170F5C" w:rsidP="008D0530">
      <w:pPr>
        <w:pStyle w:val="HTMLPreformatted"/>
        <w:rPr>
          <w:rFonts w:ascii="Trebuchet MS" w:hAnsi="Trebuchet MS" w:cs="Times New Roman"/>
          <w:color w:val="222253"/>
          <w:sz w:val="28"/>
          <w:szCs w:val="28"/>
          <w:lang w:val="es-DO"/>
        </w:rPr>
      </w:pPr>
      <w:r w:rsidRPr="00170F5C">
        <w:rPr>
          <w:rFonts w:ascii="Trebuchet MS" w:hAnsi="Trebuchet MS" w:cs="Times New Roman"/>
          <w:color w:val="222253"/>
          <w:sz w:val="28"/>
          <w:szCs w:val="28"/>
          <w:lang w:val="es-DO" w:eastAsia="en-US"/>
        </w:rPr>
        <w:t xml:space="preserve">Gracias por compartir con nosotros en esta historia. </w:t>
      </w:r>
      <w:r w:rsidR="00DC4D08">
        <w:rPr>
          <w:rFonts w:ascii="Trebuchet MS" w:hAnsi="Trebuchet MS" w:cs="Times New Roman"/>
          <w:color w:val="222253"/>
          <w:sz w:val="28"/>
          <w:szCs w:val="28"/>
          <w:lang w:val="es-DO" w:eastAsia="en-US"/>
        </w:rPr>
        <w:t xml:space="preserve"> </w:t>
      </w:r>
      <w:r w:rsidRPr="00170F5C">
        <w:rPr>
          <w:rFonts w:ascii="Trebuchet MS" w:hAnsi="Trebuchet MS" w:cs="Times New Roman"/>
          <w:color w:val="222253"/>
          <w:sz w:val="28"/>
          <w:szCs w:val="28"/>
          <w:lang w:val="es-DO" w:eastAsia="en-US"/>
        </w:rPr>
        <w:t>Que tengan un día maravilloso.</w:t>
      </w:r>
      <w:r>
        <w:rPr>
          <w:rFonts w:ascii="Trebuchet MS" w:hAnsi="Trebuchet MS" w:cs="Times New Roman"/>
          <w:color w:val="222253"/>
          <w:sz w:val="28"/>
          <w:szCs w:val="28"/>
          <w:lang w:val="es-DO" w:eastAsia="en-US"/>
        </w:rPr>
        <w:t xml:space="preserve"> </w:t>
      </w:r>
    </w:p>
    <w:sectPr w:rsidR="006910B9" w:rsidRPr="00170F5C" w:rsidSect="00FC04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3C7E02"/>
    <w:multiLevelType w:val="hybridMultilevel"/>
    <w:tmpl w:val="B67A1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091C4A"/>
    <w:multiLevelType w:val="multilevel"/>
    <w:tmpl w:val="D77A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47BBD"/>
    <w:multiLevelType w:val="multilevel"/>
    <w:tmpl w:val="B7CC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10"/>
    <w:rsid w:val="0000482D"/>
    <w:rsid w:val="000261B4"/>
    <w:rsid w:val="00097381"/>
    <w:rsid w:val="000A0E14"/>
    <w:rsid w:val="000A3D35"/>
    <w:rsid w:val="000B328F"/>
    <w:rsid w:val="000C057C"/>
    <w:rsid w:val="001044E9"/>
    <w:rsid w:val="0013041B"/>
    <w:rsid w:val="0014015F"/>
    <w:rsid w:val="001523CB"/>
    <w:rsid w:val="00161B49"/>
    <w:rsid w:val="00167CD7"/>
    <w:rsid w:val="00170F5C"/>
    <w:rsid w:val="00185995"/>
    <w:rsid w:val="001902DD"/>
    <w:rsid w:val="001A1573"/>
    <w:rsid w:val="001D41A8"/>
    <w:rsid w:val="001D60CF"/>
    <w:rsid w:val="001F7FCB"/>
    <w:rsid w:val="00244BCA"/>
    <w:rsid w:val="00280A30"/>
    <w:rsid w:val="00286AEE"/>
    <w:rsid w:val="0029242D"/>
    <w:rsid w:val="0029433B"/>
    <w:rsid w:val="002A2A49"/>
    <w:rsid w:val="002A3581"/>
    <w:rsid w:val="002F02B7"/>
    <w:rsid w:val="00310BE8"/>
    <w:rsid w:val="00332637"/>
    <w:rsid w:val="00361998"/>
    <w:rsid w:val="003658FE"/>
    <w:rsid w:val="00377B93"/>
    <w:rsid w:val="003942D4"/>
    <w:rsid w:val="0039689A"/>
    <w:rsid w:val="003D0886"/>
    <w:rsid w:val="003E7F40"/>
    <w:rsid w:val="0041480B"/>
    <w:rsid w:val="004419D8"/>
    <w:rsid w:val="00443995"/>
    <w:rsid w:val="00465EF5"/>
    <w:rsid w:val="004B5153"/>
    <w:rsid w:val="004D25C7"/>
    <w:rsid w:val="004F4F5B"/>
    <w:rsid w:val="00527AF8"/>
    <w:rsid w:val="005C74B7"/>
    <w:rsid w:val="005F5917"/>
    <w:rsid w:val="005F5936"/>
    <w:rsid w:val="006035EA"/>
    <w:rsid w:val="006039A7"/>
    <w:rsid w:val="00614E9E"/>
    <w:rsid w:val="00666E96"/>
    <w:rsid w:val="00675D61"/>
    <w:rsid w:val="006910B9"/>
    <w:rsid w:val="006C6F51"/>
    <w:rsid w:val="00715AFA"/>
    <w:rsid w:val="00730C9A"/>
    <w:rsid w:val="0075784C"/>
    <w:rsid w:val="00770AF4"/>
    <w:rsid w:val="0079088B"/>
    <w:rsid w:val="007F4EDA"/>
    <w:rsid w:val="008141D5"/>
    <w:rsid w:val="00850D09"/>
    <w:rsid w:val="0086525B"/>
    <w:rsid w:val="00883996"/>
    <w:rsid w:val="00895FF2"/>
    <w:rsid w:val="008A7086"/>
    <w:rsid w:val="008A7AB5"/>
    <w:rsid w:val="008D0530"/>
    <w:rsid w:val="008D10C5"/>
    <w:rsid w:val="008E5E6E"/>
    <w:rsid w:val="008F254D"/>
    <w:rsid w:val="008F3710"/>
    <w:rsid w:val="008F6BDD"/>
    <w:rsid w:val="0090777C"/>
    <w:rsid w:val="00923E96"/>
    <w:rsid w:val="00930BA9"/>
    <w:rsid w:val="00955C34"/>
    <w:rsid w:val="009C71F4"/>
    <w:rsid w:val="009D6BBD"/>
    <w:rsid w:val="009F043B"/>
    <w:rsid w:val="00A55AE0"/>
    <w:rsid w:val="00A82FBA"/>
    <w:rsid w:val="00AB3129"/>
    <w:rsid w:val="00AB32F5"/>
    <w:rsid w:val="00AE57BC"/>
    <w:rsid w:val="00AF3C63"/>
    <w:rsid w:val="00AF5EBD"/>
    <w:rsid w:val="00B12A8D"/>
    <w:rsid w:val="00B420EC"/>
    <w:rsid w:val="00B5174B"/>
    <w:rsid w:val="00B725AF"/>
    <w:rsid w:val="00BB5280"/>
    <w:rsid w:val="00BC46E5"/>
    <w:rsid w:val="00BD6824"/>
    <w:rsid w:val="00C053E3"/>
    <w:rsid w:val="00C81F82"/>
    <w:rsid w:val="00CE5E71"/>
    <w:rsid w:val="00CF4ECA"/>
    <w:rsid w:val="00CF64C6"/>
    <w:rsid w:val="00D03CFE"/>
    <w:rsid w:val="00D2128C"/>
    <w:rsid w:val="00D63FE4"/>
    <w:rsid w:val="00D71D13"/>
    <w:rsid w:val="00D93518"/>
    <w:rsid w:val="00D94870"/>
    <w:rsid w:val="00DB727F"/>
    <w:rsid w:val="00DC1F3A"/>
    <w:rsid w:val="00DC4D08"/>
    <w:rsid w:val="00DD3D16"/>
    <w:rsid w:val="00E02810"/>
    <w:rsid w:val="00E2692F"/>
    <w:rsid w:val="00E40567"/>
    <w:rsid w:val="00E52418"/>
    <w:rsid w:val="00E6160A"/>
    <w:rsid w:val="00E82880"/>
    <w:rsid w:val="00E9326D"/>
    <w:rsid w:val="00EC043A"/>
    <w:rsid w:val="00EC713E"/>
    <w:rsid w:val="00EF0AE0"/>
    <w:rsid w:val="00F677E9"/>
    <w:rsid w:val="00F91A24"/>
    <w:rsid w:val="00F94134"/>
    <w:rsid w:val="00FB6C03"/>
    <w:rsid w:val="00FC04D3"/>
    <w:rsid w:val="00FC504E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BECE269-F205-4482-8A59-642CAAA9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895F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95F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7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10"/>
    <w:rPr>
      <w:rFonts w:ascii="Lucida Grande" w:hAnsi="Lucida Grande" w:cs="Lucida Grande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5FF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95FF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5F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5F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95FF2"/>
  </w:style>
  <w:style w:type="paragraph" w:styleId="ListParagraph">
    <w:name w:val="List Paragraph"/>
    <w:basedOn w:val="Normal"/>
    <w:uiPriority w:val="34"/>
    <w:qFormat/>
    <w:rsid w:val="006C6F51"/>
    <w:pPr>
      <w:ind w:left="720"/>
      <w:contextualSpacing/>
    </w:pPr>
    <w:rPr>
      <w:lang w:val="es-ES_tradnl"/>
    </w:rPr>
  </w:style>
  <w:style w:type="character" w:styleId="Strong">
    <w:name w:val="Strong"/>
    <w:basedOn w:val="DefaultParagraphFont"/>
    <w:uiPriority w:val="22"/>
    <w:qFormat/>
    <w:rsid w:val="006C6F5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0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02DD"/>
    <w:rPr>
      <w:rFonts w:ascii="Courier New" w:eastAsia="Times New Roman" w:hAnsi="Courier New" w:cs="Courier New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4604">
              <w:blockQuote w:val="1"/>
              <w:marLeft w:val="0"/>
              <w:marRight w:val="0"/>
              <w:marTop w:val="75"/>
              <w:marBottom w:val="225"/>
              <w:divBdr>
                <w:top w:val="single" w:sz="6" w:space="8" w:color="FAEBC2"/>
                <w:left w:val="single" w:sz="6" w:space="8" w:color="FAEBC2"/>
                <w:bottom w:val="single" w:sz="6" w:space="8" w:color="FAEBC2"/>
                <w:right w:val="single" w:sz="6" w:space="8" w:color="FAEBC2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tsl.org/family/2014/02/the-conversion-of-saint-paul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 De los Santos</dc:creator>
  <cp:lastModifiedBy>Candice Vann</cp:lastModifiedBy>
  <cp:revision>2</cp:revision>
  <dcterms:created xsi:type="dcterms:W3CDTF">2015-01-20T20:52:00Z</dcterms:created>
  <dcterms:modified xsi:type="dcterms:W3CDTF">2015-01-20T20:52:00Z</dcterms:modified>
</cp:coreProperties>
</file>